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B6C41C" w14:textId="77777777" w:rsidR="002E1BD1" w:rsidRDefault="002E1BD1" w:rsidP="005E5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B8E1381" w14:textId="77777777" w:rsidR="002E1BD1" w:rsidRPr="002E1BD1" w:rsidRDefault="002E1BD1" w:rsidP="002E1BD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1BD1">
        <w:rPr>
          <w:rFonts w:ascii="Times New Roman" w:hAnsi="Times New Roman" w:cs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14:paraId="048F1196" w14:textId="77777777" w:rsidR="002E1BD1" w:rsidRPr="002E1BD1" w:rsidRDefault="002E1BD1" w:rsidP="002E1BD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1BD1">
        <w:rPr>
          <w:rFonts w:ascii="Times New Roman" w:hAnsi="Times New Roman" w:cs="Times New Roman"/>
          <w:b/>
          <w:sz w:val="24"/>
          <w:szCs w:val="24"/>
          <w:lang w:val="kk-KZ"/>
        </w:rPr>
        <w:t>ФИЛОСОФИЯ ЖӘНЕ САЯСАТТАНУ ФАКУЛЬТЕТІ</w:t>
      </w:r>
    </w:p>
    <w:p w14:paraId="7FA2532C" w14:textId="77777777" w:rsidR="002E1BD1" w:rsidRPr="002E1BD1" w:rsidRDefault="002E1BD1" w:rsidP="002E1BD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1BD1">
        <w:rPr>
          <w:rFonts w:ascii="Times New Roman" w:hAnsi="Times New Roman" w:cs="Times New Roman"/>
          <w:b/>
          <w:sz w:val="24"/>
          <w:szCs w:val="24"/>
          <w:lang w:val="kk-KZ"/>
        </w:rPr>
        <w:t>ӘЛЕУМЕТТАНУ ЖӘНЕ ӘЛЕУМЕТТІК ЖҰМЫС КАФЕДРАСЫ</w:t>
      </w:r>
    </w:p>
    <w:p w14:paraId="115DBB38" w14:textId="77777777" w:rsidR="002E1BD1" w:rsidRPr="002E1BD1" w:rsidRDefault="002E1BD1" w:rsidP="002E1BD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E40D1D" w14:textId="77777777" w:rsidR="002E1BD1" w:rsidRPr="002E1BD1" w:rsidRDefault="002E1BD1" w:rsidP="002E1BD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D7ED18" w14:textId="77777777" w:rsidR="002E1BD1" w:rsidRPr="002E1BD1" w:rsidRDefault="002E1BD1" w:rsidP="002E1BD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CAFB092" w14:textId="77777777" w:rsidR="002E1BD1" w:rsidRPr="002E1BD1" w:rsidRDefault="002E1BD1" w:rsidP="002E1BD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B15BED0" w14:textId="77777777" w:rsidR="002E1BD1" w:rsidRPr="002E1BD1" w:rsidRDefault="002E1BD1" w:rsidP="002E1BD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C45E915" w14:textId="77777777" w:rsidR="002E1BD1" w:rsidRPr="002E1BD1" w:rsidRDefault="002E1BD1" w:rsidP="002E1BD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0BBB53" w14:textId="77777777" w:rsidR="002E1BD1" w:rsidRPr="002E1BD1" w:rsidRDefault="002E1BD1" w:rsidP="002E1BD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A1E19D2" w14:textId="77777777" w:rsidR="002E1BD1" w:rsidRPr="002E1BD1" w:rsidRDefault="002E1BD1" w:rsidP="002E1BD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FD16FBF" w14:textId="77777777" w:rsidR="002E1BD1" w:rsidRPr="002E1BD1" w:rsidRDefault="002E1BD1" w:rsidP="002E1BD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0B8BFCA" w14:textId="77777777" w:rsidR="002E1BD1" w:rsidRPr="002E1BD1" w:rsidRDefault="002E1BD1" w:rsidP="002E1BD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1BD1"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САБАҚТАРЫН ӘДІСТЕМЕЛІК ҚАМТАМАСЫЗ ЕТУ</w:t>
      </w:r>
    </w:p>
    <w:p w14:paraId="3AA27436" w14:textId="77777777" w:rsidR="002E1BD1" w:rsidRPr="002E1BD1" w:rsidRDefault="002E1BD1" w:rsidP="002E1BD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5510E91" w14:textId="7B690558" w:rsidR="002E1BD1" w:rsidRPr="002E1BD1" w:rsidRDefault="00FE367E" w:rsidP="002E1BD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367E">
        <w:rPr>
          <w:rFonts w:ascii="Times New Roman" w:hAnsi="Times New Roman" w:cs="Times New Roman"/>
          <w:b/>
          <w:sz w:val="24"/>
          <w:szCs w:val="24"/>
          <w:lang w:val="kk-KZ"/>
        </w:rPr>
        <w:t>МҮМКІНДІГІ ШЕКТЕУЛІ БАЛАЛАР МЕН ЖАСӨСПІРІМДЕРДІ</w:t>
      </w:r>
      <w:r w:rsidR="00E968C0">
        <w:rPr>
          <w:rFonts w:ascii="Times New Roman" w:hAnsi="Times New Roman" w:cs="Times New Roman"/>
          <w:b/>
          <w:sz w:val="24"/>
          <w:szCs w:val="24"/>
          <w:lang w:val="kk-KZ"/>
        </w:rPr>
        <w:t>Ң ИНТЕГРАЦИЯСЫ</w:t>
      </w:r>
      <w:r w:rsidRPr="00FE367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11A88714" w14:textId="77777777" w:rsidR="002E1BD1" w:rsidRPr="002E1BD1" w:rsidRDefault="002E1BD1" w:rsidP="002E1BD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52B8CD" w14:textId="4A03FBC5" w:rsidR="002E1BD1" w:rsidRPr="00B34325" w:rsidRDefault="002E1BD1" w:rsidP="002E1BD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4325">
        <w:rPr>
          <w:rFonts w:ascii="Times New Roman" w:hAnsi="Times New Roman" w:cs="Times New Roman"/>
          <w:b/>
          <w:sz w:val="24"/>
          <w:szCs w:val="24"/>
          <w:lang w:val="kk-KZ"/>
        </w:rPr>
        <w:t>МАМАНДЫҚ:</w:t>
      </w:r>
      <w:r w:rsidR="00F5449F" w:rsidRPr="00F5449F">
        <w:t xml:space="preserve"> </w:t>
      </w:r>
      <w:r w:rsidR="00E968C0" w:rsidRPr="00B34325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FE367E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F5449F" w:rsidRPr="00F5449F">
        <w:rPr>
          <w:rFonts w:ascii="Times New Roman" w:hAnsi="Times New Roman" w:cs="Times New Roman"/>
          <w:b/>
          <w:sz w:val="24"/>
          <w:szCs w:val="24"/>
          <w:lang w:val="kk-KZ"/>
        </w:rPr>
        <w:t>В</w:t>
      </w:r>
      <w:r w:rsidR="00FE367E">
        <w:rPr>
          <w:rFonts w:ascii="Times New Roman" w:hAnsi="Times New Roman" w:cs="Times New Roman"/>
          <w:b/>
          <w:sz w:val="24"/>
          <w:szCs w:val="24"/>
          <w:lang w:val="kk-KZ"/>
        </w:rPr>
        <w:t>10201</w:t>
      </w:r>
      <w:r w:rsidRPr="00B3432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ӘЛЕУМЕТТ</w:t>
      </w:r>
      <w:r w:rsidR="00F5449F">
        <w:rPr>
          <w:rFonts w:ascii="Times New Roman" w:hAnsi="Times New Roman" w:cs="Times New Roman"/>
          <w:b/>
          <w:sz w:val="24"/>
          <w:szCs w:val="24"/>
          <w:lang w:val="kk-KZ"/>
        </w:rPr>
        <w:t>ІК ЖҰМЫС</w:t>
      </w:r>
      <w:r w:rsidR="007C1ACD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45883C3B" w14:textId="77777777" w:rsidR="002E1BD1" w:rsidRPr="00B34325" w:rsidRDefault="002E1BD1" w:rsidP="002E1BD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7B8046" w14:textId="77777777" w:rsidR="002E1BD1" w:rsidRPr="00B34325" w:rsidRDefault="002E1BD1" w:rsidP="002E1BD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4325">
        <w:rPr>
          <w:rFonts w:ascii="Times New Roman" w:hAnsi="Times New Roman" w:cs="Times New Roman"/>
          <w:b/>
          <w:sz w:val="24"/>
          <w:szCs w:val="24"/>
          <w:lang w:val="kk-KZ"/>
        </w:rPr>
        <w:t>Кредиттер саны - 5</w:t>
      </w:r>
    </w:p>
    <w:p w14:paraId="1AF4B2EE" w14:textId="77777777" w:rsidR="002E1BD1" w:rsidRPr="00B34325" w:rsidRDefault="002E1BD1" w:rsidP="002E1BD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812276" w14:textId="77777777" w:rsidR="002E1BD1" w:rsidRPr="00B34325" w:rsidRDefault="002E1BD1" w:rsidP="002E1B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13E614" w14:textId="77777777" w:rsidR="002E1BD1" w:rsidRPr="00B34325" w:rsidRDefault="002E1BD1" w:rsidP="002E1B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6E659C" w14:textId="77777777" w:rsidR="002E1BD1" w:rsidRPr="00B34325" w:rsidRDefault="002E1BD1" w:rsidP="002E1B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3CCB12" w14:textId="77777777" w:rsidR="002E1BD1" w:rsidRPr="00B34325" w:rsidRDefault="002E1BD1" w:rsidP="002E1B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472A42" w14:textId="77777777" w:rsidR="002E1BD1" w:rsidRPr="00B34325" w:rsidRDefault="002E1BD1" w:rsidP="002E1B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2D1312" w14:textId="77777777" w:rsidR="002E1BD1" w:rsidRPr="00B34325" w:rsidRDefault="002E1BD1" w:rsidP="002E1B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41855D" w14:textId="77777777" w:rsidR="002E1BD1" w:rsidRPr="00B34325" w:rsidRDefault="002E1BD1" w:rsidP="002E1B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A602E0" w14:textId="77777777" w:rsidR="002E1BD1" w:rsidRPr="00B34325" w:rsidRDefault="002E1BD1" w:rsidP="002E1B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C906CB" w14:textId="77777777" w:rsidR="002E1BD1" w:rsidRPr="00B34325" w:rsidRDefault="002E1BD1" w:rsidP="002E1B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167529" w14:textId="2F51C5BD" w:rsidR="002E1BD1" w:rsidRPr="007C1ACD" w:rsidRDefault="007C1ACD" w:rsidP="002E1BD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Алматы 202</w:t>
      </w:r>
      <w:r w:rsidR="00851563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14:paraId="7F997BE9" w14:textId="77777777" w:rsidR="002E1BD1" w:rsidRDefault="002E1BD1" w:rsidP="005E5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E338791" w14:textId="77777777" w:rsidR="00494C59" w:rsidRDefault="00045191" w:rsidP="005E5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E5143"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сабақтары</w:t>
      </w:r>
    </w:p>
    <w:p w14:paraId="59E48B22" w14:textId="77777777" w:rsidR="00605092" w:rsidRDefault="00605092" w:rsidP="005E5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FBA7FCE" w14:textId="77777777" w:rsidR="008F7640" w:rsidRDefault="008F7640" w:rsidP="005E5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0C5BD42" w14:textId="11F4BAB5" w:rsidR="0069266C" w:rsidRPr="00E278BD" w:rsidRDefault="00FD45EA" w:rsidP="006926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</w:t>
      </w:r>
      <w:r w:rsidR="0069266C" w:rsidRPr="00E278BD">
        <w:rPr>
          <w:rFonts w:ascii="Times New Roman" w:hAnsi="Times New Roman" w:cs="Times New Roman"/>
          <w:b/>
          <w:sz w:val="24"/>
          <w:szCs w:val="24"/>
          <w:lang w:val="kk-KZ"/>
        </w:rPr>
        <w:t>1. Мүмкіндігі шектеулі балалар мен жасөспірімдерді интеграциялау курсының зертте</w:t>
      </w:r>
      <w:r w:rsidR="00851563">
        <w:rPr>
          <w:rFonts w:ascii="Times New Roman" w:hAnsi="Times New Roman" w:cs="Times New Roman"/>
          <w:b/>
          <w:sz w:val="24"/>
          <w:szCs w:val="24"/>
          <w:lang w:val="kk-KZ"/>
        </w:rPr>
        <w:t>у пәні, обьектісі және әдістері</w:t>
      </w:r>
      <w:bookmarkStart w:id="0" w:name="_GoBack"/>
      <w:bookmarkEnd w:id="0"/>
    </w:p>
    <w:p w14:paraId="5CFA4206" w14:textId="77777777" w:rsidR="0069266C" w:rsidRDefault="0069266C" w:rsidP="0069266C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07C3D11A" w14:textId="77777777" w:rsidR="002D620C" w:rsidRPr="002D620C" w:rsidRDefault="002D620C" w:rsidP="00BD0B1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620C"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сабағының мақсаты:</w:t>
      </w:r>
      <w:r w:rsidR="00BD0B12" w:rsidRPr="00BD0B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D0B12" w:rsidRPr="005D7B4D">
        <w:rPr>
          <w:rFonts w:ascii="Times New Roman" w:hAnsi="Times New Roman" w:cs="Times New Roman"/>
          <w:sz w:val="24"/>
          <w:szCs w:val="24"/>
          <w:lang w:val="kk-KZ"/>
        </w:rPr>
        <w:t>Мүмкіндігі шектеулі балалар мен жасөспірімдерді интеграциялау курсының зерттеу пәні,</w:t>
      </w:r>
      <w:r w:rsidR="00BD0B12">
        <w:rPr>
          <w:rFonts w:ascii="Times New Roman" w:hAnsi="Times New Roman" w:cs="Times New Roman"/>
          <w:sz w:val="24"/>
          <w:szCs w:val="24"/>
          <w:lang w:val="kk-KZ"/>
        </w:rPr>
        <w:t xml:space="preserve"> обьектісі және әдістеріне талдау жасау</w:t>
      </w:r>
    </w:p>
    <w:p w14:paraId="7E397BA7" w14:textId="77777777" w:rsidR="00BD0B12" w:rsidRDefault="00BD0B12" w:rsidP="0069266C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49B21F" w14:textId="77777777" w:rsidR="002D620C" w:rsidRDefault="002D620C" w:rsidP="0069266C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2D620C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сұрақтар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6C434439" w14:textId="77777777" w:rsidR="0069266C" w:rsidRPr="007D549F" w:rsidRDefault="0069266C" w:rsidP="007D549F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549F">
        <w:rPr>
          <w:rFonts w:ascii="Times New Roman" w:hAnsi="Times New Roman" w:cs="Times New Roman"/>
          <w:sz w:val="24"/>
          <w:szCs w:val="24"/>
          <w:lang w:val="kk-KZ"/>
        </w:rPr>
        <w:t>Мүмкіндігі шектеулі балалар мен жасөспірімдерді интеграциялау курсының  зерттеу объектісінің ерекшелігі сипаттамасы</w:t>
      </w:r>
    </w:p>
    <w:p w14:paraId="6B9D2D60" w14:textId="77777777" w:rsidR="0069266C" w:rsidRPr="007D549F" w:rsidRDefault="0069266C" w:rsidP="007D549F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549F">
        <w:rPr>
          <w:rFonts w:ascii="Times New Roman" w:hAnsi="Times New Roman" w:cs="Times New Roman"/>
          <w:sz w:val="24"/>
          <w:szCs w:val="24"/>
          <w:lang w:val="kk-KZ"/>
        </w:rPr>
        <w:t>МШБЖ ортаға интеграциялаудың проблемалық тұстары зерттеу пәні ретінде</w:t>
      </w:r>
    </w:p>
    <w:p w14:paraId="07E2A0A8" w14:textId="77777777" w:rsidR="0069266C" w:rsidRPr="007D549F" w:rsidRDefault="0069266C" w:rsidP="007D549F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549F">
        <w:rPr>
          <w:rFonts w:ascii="Times New Roman" w:hAnsi="Times New Roman" w:cs="Times New Roman"/>
          <w:sz w:val="24"/>
          <w:szCs w:val="24"/>
          <w:lang w:val="kk-KZ"/>
        </w:rPr>
        <w:t>Пәнаралық әдістер олардың әлеуметтік жұмыста қолданылу ерекшеліктері</w:t>
      </w:r>
    </w:p>
    <w:p w14:paraId="1C3A0C59" w14:textId="77777777" w:rsidR="0069266C" w:rsidRPr="007D549F" w:rsidRDefault="0069266C" w:rsidP="007D549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79F87876" w14:textId="77777777" w:rsidR="002D620C" w:rsidRDefault="002D620C" w:rsidP="007D549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Сабақтың өткізілу түрі</w:t>
      </w:r>
      <w:r w:rsidR="00AD1C1C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BD0B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Талқылау</w:t>
      </w:r>
    </w:p>
    <w:p w14:paraId="4C3247AB" w14:textId="77777777" w:rsidR="00257762" w:rsidRPr="001D5E68" w:rsidRDefault="00257762" w:rsidP="00257762">
      <w:pPr>
        <w:pStyle w:val="Default"/>
        <w:ind w:firstLine="426"/>
        <w:jc w:val="both"/>
        <w:rPr>
          <w:lang w:val="kk-KZ"/>
        </w:rPr>
      </w:pPr>
      <w:r w:rsidRPr="001D5E68">
        <w:rPr>
          <w:i/>
          <w:lang w:val="kk-KZ"/>
        </w:rPr>
        <w:t>Әдістемелік нұсқаулық</w:t>
      </w:r>
      <w:r w:rsidRPr="001D5E68">
        <w:rPr>
          <w:lang w:val="kk-KZ"/>
        </w:rPr>
        <w:t xml:space="preserve">:  </w:t>
      </w:r>
      <w:r w:rsidRPr="00257762">
        <w:rPr>
          <w:lang w:val="kk-KZ"/>
        </w:rPr>
        <w:t>Мүмкіндігі шектеулі балалар мен жасөспірімдерді интеграциялау</w:t>
      </w:r>
      <w:r>
        <w:rPr>
          <w:lang w:val="kk-KZ"/>
        </w:rPr>
        <w:t>ың түрлі жолдарын қарастырады.</w:t>
      </w:r>
    </w:p>
    <w:p w14:paraId="3FF44E40" w14:textId="77777777" w:rsidR="00257762" w:rsidRDefault="00257762" w:rsidP="00257762">
      <w:pPr>
        <w:pStyle w:val="Default"/>
        <w:ind w:firstLine="426"/>
        <w:jc w:val="both"/>
        <w:rPr>
          <w:lang w:val="kk-KZ"/>
        </w:rPr>
      </w:pPr>
      <w:r w:rsidRPr="001D5E68">
        <w:rPr>
          <w:lang w:val="kk-KZ"/>
        </w:rPr>
        <w:t>Қойылатын балл-</w:t>
      </w:r>
      <w:r w:rsidRPr="00376709">
        <w:rPr>
          <w:lang w:val="kk-KZ"/>
        </w:rPr>
        <w:t>10</w:t>
      </w:r>
      <w:r w:rsidRPr="001D5E68">
        <w:rPr>
          <w:lang w:val="kk-KZ"/>
        </w:rPr>
        <w:t xml:space="preserve"> балл.</w:t>
      </w:r>
    </w:p>
    <w:p w14:paraId="1A6AD301" w14:textId="77777777" w:rsidR="002D620C" w:rsidRDefault="002D620C" w:rsidP="007D549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F2D9A78" w14:textId="77777777" w:rsidR="002D620C" w:rsidRDefault="002D620C" w:rsidP="007D549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 тізімі</w:t>
      </w:r>
      <w:r w:rsidR="00AD1C1C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638B9D8C" w14:textId="77777777" w:rsidR="00BD0B12" w:rsidRPr="002D66E3" w:rsidRDefault="00BD0B12" w:rsidP="00BD0B12">
      <w:pPr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2D66E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Әлеуметтік жұмыс. Қазақ университеті. Оқу құралы.   Алматы. Қазақ университеті. 2019. 430б.   </w:t>
      </w:r>
    </w:p>
    <w:p w14:paraId="7E27E749" w14:textId="77777777" w:rsidR="00BD0B12" w:rsidRPr="002D66E3" w:rsidRDefault="00BD0B12" w:rsidP="00BD0B12">
      <w:pPr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2D66E3">
        <w:rPr>
          <w:rFonts w:ascii="Times New Roman" w:eastAsia="Times New Roman" w:hAnsi="Times New Roman"/>
          <w:sz w:val="24"/>
          <w:szCs w:val="24"/>
          <w:lang w:val="kk-KZ" w:eastAsia="ru-RU"/>
        </w:rPr>
        <w:t>Әбдікерова Г.О.  Денсаулық сақтау жүйесіндегі  әлеуметтік жұмыс.  Оқу құралы. Алматы. Қазақ университеті. 2019.86б.</w:t>
      </w:r>
    </w:p>
    <w:p w14:paraId="5BE0DD25" w14:textId="77777777" w:rsidR="00BD0B12" w:rsidRPr="002D66E3" w:rsidRDefault="00BD0B12" w:rsidP="00BD0B12">
      <w:pPr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2D66E3">
        <w:rPr>
          <w:rFonts w:ascii="Times New Roman" w:hAnsi="Times New Roman" w:cs="Times New Roman"/>
          <w:sz w:val="24"/>
          <w:szCs w:val="24"/>
          <w:lang w:val="kk-KZ"/>
        </w:rPr>
        <w:t>Зайфиди, П.К. Внедрение современных технологий в деятельность учреждений социального обслуживания // Социальное обслуживание. – 2014. - №7. – С. 16-21</w:t>
      </w:r>
    </w:p>
    <w:p w14:paraId="5C90B792" w14:textId="77777777" w:rsidR="00BD0B12" w:rsidRPr="002D66E3" w:rsidRDefault="00BD0B12" w:rsidP="00BD0B12">
      <w:pPr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2D66E3">
        <w:rPr>
          <w:rFonts w:ascii="Times New Roman" w:hAnsi="Times New Roman" w:cs="Times New Roman"/>
          <w:sz w:val="24"/>
          <w:szCs w:val="24"/>
          <w:lang w:val="kk-KZ"/>
        </w:rPr>
        <w:t xml:space="preserve"> Холостова, Е. И. Зарубежный опыт социальной работы / Е.И. Холостова, А.Н. Дашкина, И.В. Малофеев. - М.: Дашков и Ко, 2012. - 368 c.</w:t>
      </w:r>
    </w:p>
    <w:p w14:paraId="36DF41CB" w14:textId="77777777" w:rsidR="00BD0B12" w:rsidRPr="002D66E3" w:rsidRDefault="00BD0B12" w:rsidP="00BD0B12">
      <w:pPr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2D66E3">
        <w:rPr>
          <w:rFonts w:ascii="Times New Roman" w:hAnsi="Times New Roman" w:cs="Times New Roman"/>
          <w:sz w:val="24"/>
          <w:szCs w:val="24"/>
          <w:lang w:val="kk-KZ"/>
        </w:rPr>
        <w:t>Введение в социальную работу : учеб. пособие / З. Ж. Жаназарова, Ж. А. Нурбекова ; КазНУ им. аль-Фараби. - Алматы : Қазақ ун-ті, 2015. – 160</w:t>
      </w:r>
    </w:p>
    <w:p w14:paraId="2DEBD5D9" w14:textId="77777777" w:rsidR="002D620C" w:rsidRDefault="002D620C" w:rsidP="007D549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77BC26" w14:textId="77777777" w:rsidR="002D620C" w:rsidRDefault="002D620C" w:rsidP="007D549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79E13C" w14:textId="77777777" w:rsidR="002D620C" w:rsidRDefault="002D620C" w:rsidP="007D549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DC29610" w14:textId="77777777" w:rsidR="0069266C" w:rsidRDefault="00FD45EA" w:rsidP="007D549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549F"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69266C" w:rsidRPr="007D54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2. Әлеуметтік жұмыстағы интеграцияның мазмұны мен мәні</w:t>
      </w:r>
    </w:p>
    <w:p w14:paraId="4D03A06E" w14:textId="77777777" w:rsidR="00E848F7" w:rsidRDefault="00E848F7" w:rsidP="00E848F7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2E73C7" w14:textId="77777777" w:rsidR="00E848F7" w:rsidRPr="007936D4" w:rsidRDefault="00E848F7" w:rsidP="00E848F7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2D620C"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сабағының мақсаты:</w:t>
      </w:r>
      <w:r w:rsidR="007936D4" w:rsidRPr="00376709">
        <w:rPr>
          <w:lang w:val="kk-KZ"/>
        </w:rPr>
        <w:t xml:space="preserve"> </w:t>
      </w:r>
      <w:r w:rsidR="007936D4" w:rsidRPr="007936D4">
        <w:rPr>
          <w:rFonts w:ascii="Times New Roman" w:hAnsi="Times New Roman" w:cs="Times New Roman"/>
          <w:sz w:val="24"/>
          <w:szCs w:val="24"/>
          <w:lang w:val="kk-KZ"/>
        </w:rPr>
        <w:t>Әлеуметтік жұмыстағы интеграцияның мазмұны мен мәнін</w:t>
      </w:r>
      <w:r w:rsidR="007936D4">
        <w:rPr>
          <w:rFonts w:ascii="Times New Roman" w:hAnsi="Times New Roman" w:cs="Times New Roman"/>
          <w:sz w:val="24"/>
          <w:szCs w:val="24"/>
          <w:lang w:val="kk-KZ"/>
        </w:rPr>
        <w:t>е талдау жасау</w:t>
      </w:r>
      <w:r w:rsidR="007936D4" w:rsidRPr="007936D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41C6EA3" w14:textId="77777777" w:rsidR="00E848F7" w:rsidRDefault="00E848F7" w:rsidP="00E848F7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2D620C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сұрақтар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61CD38C8" w14:textId="77777777" w:rsidR="0069266C" w:rsidRPr="007D549F" w:rsidRDefault="0069266C" w:rsidP="007D549F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549F">
        <w:rPr>
          <w:rFonts w:ascii="Times New Roman" w:hAnsi="Times New Roman" w:cs="Times New Roman"/>
          <w:sz w:val="24"/>
          <w:szCs w:val="24"/>
          <w:lang w:val="kk-KZ"/>
        </w:rPr>
        <w:t>Интеграция процесінің мәні, әлеуметтік ғылымдарда  зерттелуі</w:t>
      </w:r>
    </w:p>
    <w:p w14:paraId="19083B22" w14:textId="77777777" w:rsidR="0069266C" w:rsidRPr="007D549F" w:rsidRDefault="0069266C" w:rsidP="007D549F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549F">
        <w:rPr>
          <w:rFonts w:ascii="Times New Roman" w:hAnsi="Times New Roman" w:cs="Times New Roman"/>
          <w:sz w:val="24"/>
          <w:szCs w:val="24"/>
          <w:lang w:val="kk-KZ"/>
        </w:rPr>
        <w:t>Мүмкіндігі шектеулі, ерекше қажеттіліктерімен ерекшеленетін балалар мен жасөспірімдерді  интеграциялаудағы қиындықтар мен мәседлелер</w:t>
      </w:r>
    </w:p>
    <w:p w14:paraId="6BD13F19" w14:textId="77777777" w:rsidR="0069266C" w:rsidRPr="007D549F" w:rsidRDefault="0069266C" w:rsidP="007D549F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549F">
        <w:rPr>
          <w:rFonts w:ascii="Times New Roman" w:hAnsi="Times New Roman" w:cs="Times New Roman"/>
          <w:sz w:val="24"/>
          <w:szCs w:val="24"/>
          <w:lang w:val="kk-KZ"/>
        </w:rPr>
        <w:t xml:space="preserve">Интеграциялау процесінде әлеуметтік бейімдеу механизмінің алатын орны. </w:t>
      </w:r>
    </w:p>
    <w:p w14:paraId="556E8151" w14:textId="77777777" w:rsidR="0069266C" w:rsidRPr="007D549F" w:rsidRDefault="0069266C" w:rsidP="007D549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0B63D52C" w14:textId="77777777" w:rsidR="00E848F7" w:rsidRDefault="00E848F7" w:rsidP="00E848F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Сабақтың өткізілу түрі:</w:t>
      </w:r>
      <w:r w:rsidR="007936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Талқылау</w:t>
      </w:r>
    </w:p>
    <w:p w14:paraId="0FF5BD2C" w14:textId="77777777" w:rsidR="00257762" w:rsidRPr="001D5E68" w:rsidRDefault="00257762" w:rsidP="00257762">
      <w:pPr>
        <w:pStyle w:val="Default"/>
        <w:ind w:firstLine="426"/>
        <w:jc w:val="both"/>
        <w:rPr>
          <w:lang w:val="kk-KZ"/>
        </w:rPr>
      </w:pPr>
      <w:r w:rsidRPr="001D5E68">
        <w:rPr>
          <w:i/>
          <w:lang w:val="kk-KZ"/>
        </w:rPr>
        <w:lastRenderedPageBreak/>
        <w:t>Әдістемелік нұсқаулық</w:t>
      </w:r>
      <w:r w:rsidRPr="001D5E68">
        <w:rPr>
          <w:lang w:val="kk-KZ"/>
        </w:rPr>
        <w:t xml:space="preserve">:  </w:t>
      </w:r>
      <w:r>
        <w:rPr>
          <w:lang w:val="kk-KZ"/>
        </w:rPr>
        <w:t>Студенттер интеграция процесінің мазмұнына қатысты слайд дайындайды.</w:t>
      </w:r>
    </w:p>
    <w:p w14:paraId="6166FFB3" w14:textId="77777777" w:rsidR="00257762" w:rsidRDefault="00257762" w:rsidP="00257762">
      <w:pPr>
        <w:pStyle w:val="Default"/>
        <w:ind w:firstLine="426"/>
        <w:jc w:val="both"/>
        <w:rPr>
          <w:lang w:val="kk-KZ"/>
        </w:rPr>
      </w:pPr>
      <w:r w:rsidRPr="001D5E68">
        <w:rPr>
          <w:lang w:val="kk-KZ"/>
        </w:rPr>
        <w:t>Қойылатын балл-</w:t>
      </w:r>
      <w:r w:rsidRPr="00376709">
        <w:rPr>
          <w:lang w:val="kk-KZ"/>
        </w:rPr>
        <w:t>10</w:t>
      </w:r>
      <w:r w:rsidRPr="001D5E68">
        <w:rPr>
          <w:lang w:val="kk-KZ"/>
        </w:rPr>
        <w:t xml:space="preserve"> балл.</w:t>
      </w:r>
    </w:p>
    <w:p w14:paraId="476C5124" w14:textId="77777777" w:rsidR="00E848F7" w:rsidRDefault="00E848F7" w:rsidP="00E848F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71A720" w14:textId="77777777" w:rsidR="00E848F7" w:rsidRDefault="00E848F7" w:rsidP="00E848F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 тізімі:</w:t>
      </w:r>
    </w:p>
    <w:p w14:paraId="20253052" w14:textId="77777777" w:rsidR="00E848F7" w:rsidRDefault="00E848F7" w:rsidP="00E848F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DBB8E62" w14:textId="77777777" w:rsidR="007936D4" w:rsidRPr="00B30352" w:rsidRDefault="007936D4" w:rsidP="007936D4">
      <w:pPr>
        <w:pStyle w:val="a4"/>
        <w:numPr>
          <w:ilvl w:val="0"/>
          <w:numId w:val="19"/>
        </w:numPr>
        <w:tabs>
          <w:tab w:val="left" w:pos="851"/>
        </w:tabs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B3035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Әлеуметтік жұмыс. Қазақ университеті. Оқу құралы.   Алматы. Қазақ университеті. 2019. 430б.   </w:t>
      </w:r>
    </w:p>
    <w:p w14:paraId="2F522237" w14:textId="77777777" w:rsidR="007936D4" w:rsidRPr="00B30352" w:rsidRDefault="007936D4" w:rsidP="007936D4">
      <w:pPr>
        <w:pStyle w:val="a4"/>
        <w:numPr>
          <w:ilvl w:val="0"/>
          <w:numId w:val="19"/>
        </w:numPr>
        <w:tabs>
          <w:tab w:val="left" w:pos="851"/>
        </w:tabs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B30352">
        <w:rPr>
          <w:rFonts w:ascii="Times New Roman" w:eastAsia="Times New Roman" w:hAnsi="Times New Roman"/>
          <w:sz w:val="24"/>
          <w:szCs w:val="24"/>
          <w:lang w:val="kk-KZ" w:eastAsia="ru-RU"/>
        </w:rPr>
        <w:t>Әбдікерова Г.О.  Денсаулық сақтау жүйесіндегі  әлеуметтік жұмыс.  Оқу құралы. Алматы. Қазақ университеті. 2019.86б.</w:t>
      </w:r>
    </w:p>
    <w:p w14:paraId="7CF75EEF" w14:textId="77777777" w:rsidR="007936D4" w:rsidRPr="00B30352" w:rsidRDefault="007936D4" w:rsidP="007936D4">
      <w:pPr>
        <w:pStyle w:val="a4"/>
        <w:numPr>
          <w:ilvl w:val="0"/>
          <w:numId w:val="19"/>
        </w:numPr>
        <w:tabs>
          <w:tab w:val="left" w:pos="709"/>
          <w:tab w:val="left" w:pos="851"/>
        </w:tabs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B30352">
        <w:rPr>
          <w:rFonts w:ascii="Times New Roman" w:hAnsi="Times New Roman" w:cs="Times New Roman"/>
          <w:sz w:val="24"/>
          <w:szCs w:val="24"/>
          <w:lang w:val="kk-KZ"/>
        </w:rPr>
        <w:t>Зайфиди, П.К. Внедрение современных технологий в деятельность учреждений социального обслуживания // Социальное обслуживание. – 2014. - №7. – С. 16-21</w:t>
      </w:r>
    </w:p>
    <w:p w14:paraId="3901F78D" w14:textId="77777777" w:rsidR="007936D4" w:rsidRPr="00B30352" w:rsidRDefault="007936D4" w:rsidP="007936D4">
      <w:pPr>
        <w:pStyle w:val="a4"/>
        <w:numPr>
          <w:ilvl w:val="0"/>
          <w:numId w:val="19"/>
        </w:numPr>
        <w:tabs>
          <w:tab w:val="left" w:pos="851"/>
        </w:tabs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B30352">
        <w:rPr>
          <w:rFonts w:ascii="Times New Roman" w:hAnsi="Times New Roman" w:cs="Times New Roman"/>
          <w:sz w:val="24"/>
          <w:szCs w:val="24"/>
          <w:lang w:val="kk-KZ"/>
        </w:rPr>
        <w:t>Холостова, Е. И. Зарубежный опыт социальной работы / Е.И. Холостова, А.Н. Дашкина, И.В. Малофеев. - М.: Дашков и Ко, 2012. - 368 c.</w:t>
      </w:r>
    </w:p>
    <w:p w14:paraId="1B82B876" w14:textId="77777777" w:rsidR="007936D4" w:rsidRPr="00B30352" w:rsidRDefault="007936D4" w:rsidP="007936D4">
      <w:pPr>
        <w:pStyle w:val="a4"/>
        <w:numPr>
          <w:ilvl w:val="0"/>
          <w:numId w:val="19"/>
        </w:numPr>
        <w:tabs>
          <w:tab w:val="left" w:pos="851"/>
        </w:tabs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B30352">
        <w:rPr>
          <w:rFonts w:ascii="Times New Roman" w:hAnsi="Times New Roman" w:cs="Times New Roman"/>
          <w:sz w:val="24"/>
          <w:szCs w:val="24"/>
          <w:lang w:val="kk-KZ"/>
        </w:rPr>
        <w:t>Введение в социальную работу : учеб. пособие / З. Ж. Жаназарова, Ж. А. Нурбекова ; КазНУ им. аль-Фараби. - Алматы : Қазақ ун-ті, 2015. – 160</w:t>
      </w:r>
    </w:p>
    <w:p w14:paraId="00EB515A" w14:textId="77777777" w:rsidR="007936D4" w:rsidRPr="002D66E3" w:rsidRDefault="007936D4" w:rsidP="007936D4">
      <w:pPr>
        <w:tabs>
          <w:tab w:val="left" w:pos="851"/>
        </w:tabs>
        <w:spacing w:after="0" w:line="36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5E9C8BF0" w14:textId="77777777" w:rsidR="00E848F7" w:rsidRDefault="00E848F7" w:rsidP="007D54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6B15067" w14:textId="77777777" w:rsidR="00E848F7" w:rsidRDefault="00E848F7" w:rsidP="007D54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665908" w14:textId="77777777" w:rsidR="0069266C" w:rsidRDefault="00FD45EA" w:rsidP="007D54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549F"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69266C" w:rsidRPr="007D54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3.</w:t>
      </w:r>
      <w:r w:rsidR="0069266C" w:rsidRPr="007D549F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69266C" w:rsidRPr="007D549F">
        <w:rPr>
          <w:rFonts w:ascii="Times New Roman" w:hAnsi="Times New Roman" w:cs="Times New Roman"/>
          <w:b/>
          <w:sz w:val="24"/>
          <w:szCs w:val="24"/>
          <w:lang w:val="kk-KZ"/>
        </w:rPr>
        <w:t>Мүмкіндігі шектеулі балалар мен жасөспірімдерді қоғамға интеграциялаудың негізгі бағыттары мен түрлері</w:t>
      </w:r>
    </w:p>
    <w:p w14:paraId="30726B0A" w14:textId="77777777" w:rsidR="00E848F7" w:rsidRDefault="00E848F7" w:rsidP="007D54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0811E06" w14:textId="77777777" w:rsidR="007936D4" w:rsidRPr="007936D4" w:rsidRDefault="00E848F7" w:rsidP="007936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620C"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сабағының мақсаты:</w:t>
      </w:r>
      <w:r w:rsidR="007936D4" w:rsidRPr="007936D4">
        <w:rPr>
          <w:rFonts w:ascii="Times New Roman" w:hAnsi="Times New Roman" w:cs="Times New Roman"/>
          <w:sz w:val="24"/>
          <w:szCs w:val="24"/>
          <w:lang w:val="kk-KZ"/>
        </w:rPr>
        <w:t xml:space="preserve"> Мүмкіндігі шектеулі балалар мен жасөспірімдерді қоғамға интеграциялаудың негізгі бағыттары мен түрлерін</w:t>
      </w:r>
      <w:r w:rsidR="007936D4">
        <w:rPr>
          <w:rFonts w:ascii="Times New Roman" w:hAnsi="Times New Roman" w:cs="Times New Roman"/>
          <w:sz w:val="24"/>
          <w:szCs w:val="24"/>
          <w:lang w:val="kk-KZ"/>
        </w:rPr>
        <w:t>е талдау жасау</w:t>
      </w:r>
    </w:p>
    <w:p w14:paraId="64699947" w14:textId="77777777" w:rsidR="00E848F7" w:rsidRPr="002D620C" w:rsidRDefault="00E848F7" w:rsidP="00E848F7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2A3579" w14:textId="77777777" w:rsidR="00E848F7" w:rsidRDefault="00E848F7" w:rsidP="00E848F7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2D620C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сұрақтар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68524662" w14:textId="77777777" w:rsidR="00215B6B" w:rsidRPr="007D549F" w:rsidRDefault="00215B6B" w:rsidP="007D549F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D549F">
        <w:rPr>
          <w:rFonts w:ascii="Times New Roman" w:hAnsi="Times New Roman" w:cs="Times New Roman"/>
          <w:sz w:val="24"/>
          <w:szCs w:val="24"/>
          <w:lang w:val="kk-KZ"/>
        </w:rPr>
        <w:t>Инклюзивті білім беру МШБЖ ортаға интеграциялаудың маңызды бағыты ретінде</w:t>
      </w:r>
    </w:p>
    <w:p w14:paraId="37631F3A" w14:textId="77777777" w:rsidR="00215B6B" w:rsidRPr="007D549F" w:rsidRDefault="00215B6B" w:rsidP="007D549F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D549F">
        <w:rPr>
          <w:rFonts w:ascii="Times New Roman" w:hAnsi="Times New Roman" w:cs="Times New Roman"/>
          <w:sz w:val="24"/>
          <w:szCs w:val="24"/>
          <w:lang w:val="kk-KZ"/>
        </w:rPr>
        <w:t>Коррекциялық психологиялық және педагогикалық іс-шаралардың басым бағыттары</w:t>
      </w:r>
      <w:r w:rsidR="00A37601" w:rsidRPr="007D549F">
        <w:rPr>
          <w:rFonts w:ascii="Times New Roman" w:hAnsi="Times New Roman" w:cs="Times New Roman"/>
          <w:sz w:val="24"/>
          <w:szCs w:val="24"/>
          <w:lang w:val="kk-KZ"/>
        </w:rPr>
        <w:t>н мүмкіндігі шектеулі балалар мен жасөспірімдердің негізгі категорияларының ерекшеліктеріне сай жүргізу.</w:t>
      </w:r>
    </w:p>
    <w:p w14:paraId="70B1D70C" w14:textId="77777777" w:rsidR="00215B6B" w:rsidRPr="007D549F" w:rsidRDefault="00CF2D63" w:rsidP="007D549F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D549F">
        <w:rPr>
          <w:rFonts w:ascii="Times New Roman" w:hAnsi="Times New Roman" w:cs="Times New Roman"/>
          <w:sz w:val="24"/>
          <w:szCs w:val="24"/>
          <w:lang w:val="kk-KZ"/>
        </w:rPr>
        <w:t>Әлеуметтік жұмыскердің кәсіби пәнаралық сала мамандармен бірлескен жұмыста атқаратын ролі.</w:t>
      </w:r>
    </w:p>
    <w:p w14:paraId="7193E589" w14:textId="77777777" w:rsidR="0069266C" w:rsidRDefault="0069266C" w:rsidP="007D549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51D9B47A" w14:textId="77777777" w:rsidR="00E848F7" w:rsidRDefault="00E848F7" w:rsidP="00E848F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Сабақтың өткізілу түрі:</w:t>
      </w:r>
      <w:r w:rsidR="007936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Талқылау</w:t>
      </w:r>
    </w:p>
    <w:p w14:paraId="27ED81F7" w14:textId="77777777" w:rsidR="000C5929" w:rsidRPr="001D5E68" w:rsidRDefault="000C5929" w:rsidP="000C5929">
      <w:pPr>
        <w:pStyle w:val="Default"/>
        <w:ind w:firstLine="426"/>
        <w:jc w:val="both"/>
        <w:rPr>
          <w:lang w:val="kk-KZ"/>
        </w:rPr>
      </w:pPr>
      <w:r w:rsidRPr="001D5E68">
        <w:rPr>
          <w:i/>
          <w:lang w:val="kk-KZ"/>
        </w:rPr>
        <w:t>Әдістемелік нұсқаулық</w:t>
      </w:r>
      <w:r w:rsidRPr="001D5E68">
        <w:rPr>
          <w:lang w:val="kk-KZ"/>
        </w:rPr>
        <w:t xml:space="preserve">:  </w:t>
      </w:r>
      <w:r>
        <w:rPr>
          <w:lang w:val="kk-KZ"/>
        </w:rPr>
        <w:t>Студенттер инклюзивті білім беруге қатысты слайд дайындайды.</w:t>
      </w:r>
    </w:p>
    <w:p w14:paraId="5D9FABCF" w14:textId="77777777" w:rsidR="000C5929" w:rsidRDefault="000C5929" w:rsidP="000C5929">
      <w:pPr>
        <w:pStyle w:val="Default"/>
        <w:ind w:firstLine="426"/>
        <w:jc w:val="both"/>
        <w:rPr>
          <w:lang w:val="kk-KZ"/>
        </w:rPr>
      </w:pPr>
      <w:r w:rsidRPr="001D5E68">
        <w:rPr>
          <w:lang w:val="kk-KZ"/>
        </w:rPr>
        <w:t>Қойылатын балл-</w:t>
      </w:r>
      <w:r w:rsidRPr="00376709">
        <w:rPr>
          <w:lang w:val="kk-KZ"/>
        </w:rPr>
        <w:t>10</w:t>
      </w:r>
      <w:r w:rsidRPr="001D5E68">
        <w:rPr>
          <w:lang w:val="kk-KZ"/>
        </w:rPr>
        <w:t xml:space="preserve"> балл.</w:t>
      </w:r>
    </w:p>
    <w:p w14:paraId="518EFE30" w14:textId="77777777" w:rsidR="00E848F7" w:rsidRDefault="00E848F7" w:rsidP="00E848F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BA570B" w14:textId="77777777" w:rsidR="00E848F7" w:rsidRDefault="00E848F7" w:rsidP="00E848F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 тізімі:</w:t>
      </w:r>
    </w:p>
    <w:p w14:paraId="08AA3883" w14:textId="77777777" w:rsidR="007936D4" w:rsidRPr="007936D4" w:rsidRDefault="007936D4" w:rsidP="007936D4">
      <w:pPr>
        <w:numPr>
          <w:ilvl w:val="0"/>
          <w:numId w:val="20"/>
        </w:numPr>
        <w:tabs>
          <w:tab w:val="left" w:pos="993"/>
        </w:tabs>
        <w:spacing w:after="0" w:line="276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7936D4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Әлеуметтік жұмыс. Қазақ университеті. Оқу құралы.   Алматы. Қазақ университеті. 2019. 430б.   </w:t>
      </w:r>
    </w:p>
    <w:p w14:paraId="0546A248" w14:textId="77777777" w:rsidR="007936D4" w:rsidRPr="007936D4" w:rsidRDefault="007936D4" w:rsidP="007936D4">
      <w:pPr>
        <w:numPr>
          <w:ilvl w:val="0"/>
          <w:numId w:val="20"/>
        </w:numPr>
        <w:tabs>
          <w:tab w:val="left" w:pos="993"/>
        </w:tabs>
        <w:spacing w:after="0" w:line="276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7936D4">
        <w:rPr>
          <w:rFonts w:ascii="Times New Roman" w:eastAsia="Times New Roman" w:hAnsi="Times New Roman"/>
          <w:sz w:val="24"/>
          <w:szCs w:val="24"/>
          <w:lang w:val="kk-KZ" w:eastAsia="ru-RU"/>
        </w:rPr>
        <w:t>Әбдікерова Г.О.  Денсаулық сақтау жүйесіндегі  әлеуметтік жұмыс.  Оқу құралы. Алматы. Қазақ университеті. 2019.86б.</w:t>
      </w:r>
    </w:p>
    <w:p w14:paraId="01CC497A" w14:textId="77777777" w:rsidR="007936D4" w:rsidRPr="007936D4" w:rsidRDefault="007936D4" w:rsidP="007936D4">
      <w:pPr>
        <w:numPr>
          <w:ilvl w:val="0"/>
          <w:numId w:val="20"/>
        </w:numPr>
        <w:tabs>
          <w:tab w:val="left" w:pos="993"/>
        </w:tabs>
        <w:spacing w:after="0" w:line="276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7936D4">
        <w:rPr>
          <w:rFonts w:ascii="Times New Roman" w:hAnsi="Times New Roman" w:cs="Times New Roman"/>
          <w:sz w:val="24"/>
          <w:szCs w:val="24"/>
          <w:lang w:val="kk-KZ"/>
        </w:rPr>
        <w:t>Зайфиди, П.К. Внедрение современных технологий в деятельность учреждений социального обслуживания // Социальное обслуживание. – 2014. - №7. – С. 16-21</w:t>
      </w:r>
    </w:p>
    <w:p w14:paraId="152B6BF8" w14:textId="77777777" w:rsidR="007936D4" w:rsidRPr="007936D4" w:rsidRDefault="007936D4" w:rsidP="007936D4">
      <w:pPr>
        <w:numPr>
          <w:ilvl w:val="0"/>
          <w:numId w:val="20"/>
        </w:numPr>
        <w:tabs>
          <w:tab w:val="left" w:pos="993"/>
        </w:tabs>
        <w:spacing w:after="0" w:line="276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7936D4">
        <w:rPr>
          <w:rFonts w:ascii="Times New Roman" w:hAnsi="Times New Roman" w:cs="Times New Roman"/>
          <w:sz w:val="24"/>
          <w:szCs w:val="24"/>
          <w:lang w:val="kk-KZ"/>
        </w:rPr>
        <w:t>Холостова, Е. И. Зарубежный опыт социальной работы / Е.И. Холостова, А.Н. Дашкина, И.В. Малофеев. - М.: Дашков и Ко, 2012. - 368 c.</w:t>
      </w:r>
    </w:p>
    <w:p w14:paraId="3DD9C7BD" w14:textId="77777777" w:rsidR="007936D4" w:rsidRPr="007936D4" w:rsidRDefault="007936D4" w:rsidP="007936D4">
      <w:pPr>
        <w:numPr>
          <w:ilvl w:val="0"/>
          <w:numId w:val="20"/>
        </w:numPr>
        <w:tabs>
          <w:tab w:val="left" w:pos="993"/>
        </w:tabs>
        <w:spacing w:after="0" w:line="276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7936D4">
        <w:rPr>
          <w:rFonts w:ascii="Times New Roman" w:hAnsi="Times New Roman" w:cs="Times New Roman"/>
          <w:sz w:val="24"/>
          <w:szCs w:val="24"/>
          <w:lang w:val="kk-KZ"/>
        </w:rPr>
        <w:lastRenderedPageBreak/>
        <w:t>Введение в социальную работу : учеб. пособие / З. Ж. Жаназарова, Ж. А. Нурбекова ; КазНУ им. аль-Фараби. - Алматы : Қазақ ун-ті, 2015. – 160</w:t>
      </w:r>
    </w:p>
    <w:p w14:paraId="66D06271" w14:textId="77777777" w:rsidR="00E848F7" w:rsidRDefault="00E848F7" w:rsidP="00E848F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5D7F83" w14:textId="77777777" w:rsidR="007936D4" w:rsidRDefault="007936D4" w:rsidP="00E848F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4F1A51A" w14:textId="77777777" w:rsidR="00E848F7" w:rsidRPr="007D549F" w:rsidRDefault="00E848F7" w:rsidP="007D549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15578820" w14:textId="77777777" w:rsidR="0069266C" w:rsidRDefault="00FD45EA" w:rsidP="007D549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549F"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69266C" w:rsidRPr="007D54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4. Мүмкіндігі шектеулі балалар мен жас жеткіншектер категориялары </w:t>
      </w:r>
    </w:p>
    <w:p w14:paraId="5A0DF782" w14:textId="77777777" w:rsidR="007936D4" w:rsidRDefault="007936D4" w:rsidP="007D549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DD25CB" w14:textId="77777777" w:rsidR="00497FD9" w:rsidRPr="00497FD9" w:rsidRDefault="007936D4" w:rsidP="00497FD9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сабағының мақсаты:</w:t>
      </w:r>
      <w:r w:rsidR="00497FD9" w:rsidRPr="00497FD9">
        <w:rPr>
          <w:rFonts w:ascii="Times New Roman" w:hAnsi="Times New Roman" w:cs="Times New Roman"/>
          <w:sz w:val="24"/>
          <w:szCs w:val="24"/>
          <w:lang w:val="kk-KZ"/>
        </w:rPr>
        <w:t xml:space="preserve"> Мүмкіндігі шектеулі балалар мен жас жеткіншектер категорияларының проблемаларына талдау жасау</w:t>
      </w:r>
    </w:p>
    <w:p w14:paraId="12FFC859" w14:textId="77777777" w:rsidR="007936D4" w:rsidRDefault="007936D4" w:rsidP="007D549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9B5AB83" w14:textId="77777777" w:rsidR="007936D4" w:rsidRDefault="007936D4" w:rsidP="007D549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981AEBC" w14:textId="77777777" w:rsidR="007936D4" w:rsidRDefault="007936D4" w:rsidP="007D549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сұрақтар:</w:t>
      </w:r>
    </w:p>
    <w:p w14:paraId="0F193CBD" w14:textId="77777777" w:rsidR="007936D4" w:rsidRPr="007D549F" w:rsidRDefault="007936D4" w:rsidP="007D549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63BDB5A" w14:textId="77777777" w:rsidR="00CF2D63" w:rsidRPr="007D549F" w:rsidRDefault="0069266C" w:rsidP="007D549F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549F">
        <w:rPr>
          <w:rFonts w:ascii="Times New Roman" w:hAnsi="Times New Roman" w:cs="Times New Roman"/>
          <w:sz w:val="24"/>
          <w:szCs w:val="24"/>
          <w:lang w:val="kk-KZ"/>
        </w:rPr>
        <w:t>Есту қабілеті бұзылған балалар</w:t>
      </w:r>
      <w:r w:rsidR="00CF2D63" w:rsidRPr="007D549F">
        <w:rPr>
          <w:rFonts w:ascii="Times New Roman" w:hAnsi="Times New Roman" w:cs="Times New Roman"/>
          <w:sz w:val="24"/>
          <w:szCs w:val="24"/>
          <w:lang w:val="kk-KZ"/>
        </w:rPr>
        <w:t xml:space="preserve">мен әлеуметтік жұмыстың ерекшелігі. </w:t>
      </w:r>
    </w:p>
    <w:p w14:paraId="515AEA7B" w14:textId="77777777" w:rsidR="00CF2D63" w:rsidRPr="007D549F" w:rsidRDefault="00CF2D63" w:rsidP="007D549F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549F">
        <w:rPr>
          <w:rFonts w:ascii="Times New Roman" w:hAnsi="Times New Roman" w:cs="Times New Roman"/>
          <w:sz w:val="24"/>
          <w:szCs w:val="24"/>
          <w:lang w:val="kk-KZ"/>
        </w:rPr>
        <w:t>Көру қабілеті бұзылған балалармен әлеуметтік жұмыстың ұйымдастыру</w:t>
      </w:r>
    </w:p>
    <w:p w14:paraId="27E241E8" w14:textId="77777777" w:rsidR="00CF2D63" w:rsidRPr="007D549F" w:rsidRDefault="00CF2D63" w:rsidP="007D549F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549F">
        <w:rPr>
          <w:rFonts w:ascii="Times New Roman" w:hAnsi="Times New Roman" w:cs="Times New Roman"/>
          <w:sz w:val="24"/>
          <w:szCs w:val="24"/>
          <w:lang w:val="kk-KZ"/>
        </w:rPr>
        <w:t>Сөйлеу қабілеті бұзылған балалармен әлеуметтік жұмысты ұйымдастыру түрлері</w:t>
      </w:r>
    </w:p>
    <w:p w14:paraId="2E07373A" w14:textId="77777777" w:rsidR="00CF2D63" w:rsidRPr="007D549F" w:rsidRDefault="00CF2D63" w:rsidP="007D549F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549F">
        <w:rPr>
          <w:rFonts w:ascii="Times New Roman" w:hAnsi="Times New Roman" w:cs="Times New Roman"/>
          <w:sz w:val="24"/>
          <w:szCs w:val="24"/>
          <w:lang w:val="kk-KZ"/>
        </w:rPr>
        <w:t xml:space="preserve"> Тірек -қимыл аппараты бұзылған балалармен әлеуметтік жұмыс</w:t>
      </w:r>
    </w:p>
    <w:p w14:paraId="65DE6CA8" w14:textId="77777777" w:rsidR="00CF2D63" w:rsidRPr="007D549F" w:rsidRDefault="00CF2D63" w:rsidP="007D549F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549F">
        <w:rPr>
          <w:rFonts w:ascii="Times New Roman" w:hAnsi="Times New Roman" w:cs="Times New Roman"/>
          <w:sz w:val="24"/>
          <w:szCs w:val="24"/>
          <w:lang w:val="kk-KZ"/>
        </w:rPr>
        <w:t xml:space="preserve"> Психикалық дамуы тежелген балалармен әлеуметтік жұмыстың ерекшелігі</w:t>
      </w:r>
    </w:p>
    <w:p w14:paraId="20FB58E7" w14:textId="77777777" w:rsidR="00DE7B83" w:rsidRPr="007D549F" w:rsidRDefault="00DE7B83" w:rsidP="007D549F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549F">
        <w:rPr>
          <w:rFonts w:ascii="Times New Roman" w:hAnsi="Times New Roman" w:cs="Times New Roman"/>
          <w:sz w:val="24"/>
          <w:szCs w:val="24"/>
          <w:lang w:val="kk-KZ"/>
        </w:rPr>
        <w:t>МШБЖ әлеуметтік жұмысты ұйымдастырудағы әлеуметтік кеңес беру технологиясының мәні</w:t>
      </w:r>
    </w:p>
    <w:p w14:paraId="658E50A9" w14:textId="77777777" w:rsidR="00CF2D63" w:rsidRPr="007D549F" w:rsidRDefault="00CF2D63" w:rsidP="007D549F">
      <w:pPr>
        <w:pStyle w:val="a4"/>
        <w:spacing w:after="0" w:line="240" w:lineRule="auto"/>
        <w:ind w:left="927"/>
        <w:rPr>
          <w:rFonts w:ascii="Times New Roman" w:hAnsi="Times New Roman" w:cs="Times New Roman"/>
          <w:sz w:val="24"/>
          <w:szCs w:val="24"/>
          <w:lang w:val="kk-KZ"/>
        </w:rPr>
      </w:pPr>
    </w:p>
    <w:p w14:paraId="1FB94CD2" w14:textId="77777777" w:rsidR="007936D4" w:rsidRDefault="007936D4" w:rsidP="007936D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Сабақтың өткізілу түрі: Талқылау</w:t>
      </w:r>
    </w:p>
    <w:p w14:paraId="22C4DD92" w14:textId="77777777" w:rsidR="000C5929" w:rsidRPr="001D5E68" w:rsidRDefault="000C5929" w:rsidP="000C5929">
      <w:pPr>
        <w:pStyle w:val="Default"/>
        <w:ind w:firstLine="426"/>
        <w:jc w:val="both"/>
        <w:rPr>
          <w:lang w:val="kk-KZ"/>
        </w:rPr>
      </w:pPr>
      <w:r w:rsidRPr="001D5E68">
        <w:rPr>
          <w:i/>
          <w:lang w:val="kk-KZ"/>
        </w:rPr>
        <w:t>Әдістемелік нұсқаулық</w:t>
      </w:r>
      <w:r w:rsidRPr="001D5E68">
        <w:rPr>
          <w:lang w:val="kk-KZ"/>
        </w:rPr>
        <w:t xml:space="preserve">:  </w:t>
      </w:r>
      <w:r>
        <w:rPr>
          <w:lang w:val="kk-KZ"/>
        </w:rPr>
        <w:t>Студенттер м</w:t>
      </w:r>
      <w:r w:rsidRPr="00497FD9">
        <w:rPr>
          <w:lang w:val="kk-KZ"/>
        </w:rPr>
        <w:t>үмкіндігі шектеулі балалар мен жас жеткіншектер категорияларын</w:t>
      </w:r>
      <w:r>
        <w:rPr>
          <w:lang w:val="kk-KZ"/>
        </w:rPr>
        <w:t>а қатысты ақпарат береді.</w:t>
      </w:r>
    </w:p>
    <w:p w14:paraId="7574F63D" w14:textId="77777777" w:rsidR="000C5929" w:rsidRDefault="000C5929" w:rsidP="000C5929">
      <w:pPr>
        <w:pStyle w:val="Default"/>
        <w:ind w:firstLine="426"/>
        <w:jc w:val="both"/>
        <w:rPr>
          <w:lang w:val="kk-KZ"/>
        </w:rPr>
      </w:pPr>
      <w:r w:rsidRPr="001D5E68">
        <w:rPr>
          <w:lang w:val="kk-KZ"/>
        </w:rPr>
        <w:t>Қойылатын балл-</w:t>
      </w:r>
      <w:r w:rsidRPr="00376709">
        <w:rPr>
          <w:lang w:val="kk-KZ"/>
        </w:rPr>
        <w:t>10</w:t>
      </w:r>
      <w:r w:rsidRPr="001D5E68">
        <w:rPr>
          <w:lang w:val="kk-KZ"/>
        </w:rPr>
        <w:t xml:space="preserve"> балл.</w:t>
      </w:r>
    </w:p>
    <w:p w14:paraId="231777F3" w14:textId="77777777" w:rsidR="007936D4" w:rsidRDefault="007936D4" w:rsidP="007936D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6616D6F" w14:textId="77777777" w:rsidR="007936D4" w:rsidRDefault="007936D4" w:rsidP="007936D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 тізімі:</w:t>
      </w:r>
    </w:p>
    <w:p w14:paraId="72B01217" w14:textId="77777777" w:rsidR="00497FD9" w:rsidRPr="00497FD9" w:rsidRDefault="00497FD9" w:rsidP="00497FD9">
      <w:pPr>
        <w:numPr>
          <w:ilvl w:val="0"/>
          <w:numId w:val="21"/>
        </w:numPr>
        <w:spacing w:after="0" w:line="276" w:lineRule="auto"/>
        <w:ind w:left="0"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97FD9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Әлеуметтік жұмыс. Қазақ университеті. Оқу құралы.   Алматы. Қазақ университеті. 2019. 430б.   </w:t>
      </w:r>
    </w:p>
    <w:p w14:paraId="67B2E33B" w14:textId="77777777" w:rsidR="00497FD9" w:rsidRPr="00497FD9" w:rsidRDefault="00497FD9" w:rsidP="00497FD9">
      <w:pPr>
        <w:numPr>
          <w:ilvl w:val="0"/>
          <w:numId w:val="21"/>
        </w:numPr>
        <w:spacing w:after="0" w:line="276" w:lineRule="auto"/>
        <w:ind w:left="0"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97FD9">
        <w:rPr>
          <w:rFonts w:ascii="Times New Roman" w:eastAsia="Times New Roman" w:hAnsi="Times New Roman"/>
          <w:sz w:val="24"/>
          <w:szCs w:val="24"/>
          <w:lang w:val="kk-KZ" w:eastAsia="ru-RU"/>
        </w:rPr>
        <w:t>Әбдікерова Г.О.  Денсаулық сақтау жүйесіндегі  әлеуметтік жұмыс.  Оқу құралы. Алматы. Қазақ университеті. 2019.86б.</w:t>
      </w:r>
    </w:p>
    <w:p w14:paraId="54C43768" w14:textId="77777777" w:rsidR="00497FD9" w:rsidRPr="00497FD9" w:rsidRDefault="00497FD9" w:rsidP="00497FD9">
      <w:pPr>
        <w:numPr>
          <w:ilvl w:val="0"/>
          <w:numId w:val="21"/>
        </w:numPr>
        <w:spacing w:after="0" w:line="276" w:lineRule="auto"/>
        <w:ind w:left="0"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97FD9">
        <w:rPr>
          <w:rFonts w:ascii="Times New Roman" w:hAnsi="Times New Roman" w:cs="Times New Roman"/>
          <w:sz w:val="24"/>
          <w:szCs w:val="24"/>
          <w:lang w:val="kk-KZ"/>
        </w:rPr>
        <w:t>Зайфиди, П.К. Внедрение современных технологий в деятельность учреждений социального обслуживания // Социальное обслуживание. – 2014. - №7. – С. 16-21</w:t>
      </w:r>
    </w:p>
    <w:p w14:paraId="068E7CFB" w14:textId="77777777" w:rsidR="00497FD9" w:rsidRPr="00497FD9" w:rsidRDefault="00497FD9" w:rsidP="00497FD9">
      <w:pPr>
        <w:numPr>
          <w:ilvl w:val="0"/>
          <w:numId w:val="21"/>
        </w:numPr>
        <w:spacing w:after="0" w:line="276" w:lineRule="auto"/>
        <w:ind w:left="0"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97FD9">
        <w:rPr>
          <w:rFonts w:ascii="Times New Roman" w:hAnsi="Times New Roman" w:cs="Times New Roman"/>
          <w:sz w:val="24"/>
          <w:szCs w:val="24"/>
          <w:lang w:val="kk-KZ"/>
        </w:rPr>
        <w:t>Холостова, Е. И. Зарубежный опыт социальной работы / Е.И. Холостова, А.Н. Дашкина, И.В. Малофеев. - М.: Дашков и Ко, 2012. - 368 c.</w:t>
      </w:r>
    </w:p>
    <w:p w14:paraId="235D67C0" w14:textId="77777777" w:rsidR="00497FD9" w:rsidRPr="00497FD9" w:rsidRDefault="00497FD9" w:rsidP="00497FD9">
      <w:pPr>
        <w:numPr>
          <w:ilvl w:val="0"/>
          <w:numId w:val="21"/>
        </w:numPr>
        <w:spacing w:after="0" w:line="276" w:lineRule="auto"/>
        <w:ind w:left="0"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97FD9">
        <w:rPr>
          <w:rFonts w:ascii="Times New Roman" w:hAnsi="Times New Roman" w:cs="Times New Roman"/>
          <w:sz w:val="24"/>
          <w:szCs w:val="24"/>
          <w:lang w:val="kk-KZ"/>
        </w:rPr>
        <w:t>Введение в социальную работу : учеб. пособие / З. Ж. Жаназарова, Ж. А. Нурбекова ; КазНУ им. аль-Фараби. - Алматы : Қазақ ун-ті, 2015. – 160</w:t>
      </w:r>
    </w:p>
    <w:p w14:paraId="5161FDED" w14:textId="77777777" w:rsidR="00CF2D63" w:rsidRDefault="00CF2D63" w:rsidP="007D549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37574A62" w14:textId="77777777" w:rsidR="007936D4" w:rsidRDefault="007936D4" w:rsidP="007D549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2ACD70E9" w14:textId="77777777" w:rsidR="007936D4" w:rsidRPr="007D549F" w:rsidRDefault="007936D4" w:rsidP="007D549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26717649" w14:textId="77777777" w:rsidR="0069266C" w:rsidRDefault="00FD45EA" w:rsidP="007D549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549F"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69266C" w:rsidRPr="007D54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5.</w:t>
      </w:r>
      <w:r w:rsidR="0069266C" w:rsidRPr="007D549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9266C" w:rsidRPr="007D549F">
        <w:rPr>
          <w:rFonts w:ascii="Times New Roman" w:hAnsi="Times New Roman" w:cs="Times New Roman"/>
          <w:b/>
          <w:sz w:val="24"/>
          <w:szCs w:val="24"/>
          <w:lang w:val="kk-KZ"/>
        </w:rPr>
        <w:t>Мүмкіндігі шектеулі балалар мен жасөспірімдердің құқықтары</w:t>
      </w:r>
    </w:p>
    <w:p w14:paraId="69D3879D" w14:textId="77777777" w:rsidR="00E848F7" w:rsidRDefault="00E848F7" w:rsidP="007D549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067B9B" w14:textId="77777777" w:rsidR="007320E4" w:rsidRPr="007320E4" w:rsidRDefault="00E848F7" w:rsidP="007320E4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2D620C"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сабағының мақсаты:</w:t>
      </w:r>
      <w:r w:rsidR="007320E4" w:rsidRPr="007320E4">
        <w:rPr>
          <w:rFonts w:ascii="Times New Roman" w:hAnsi="Times New Roman" w:cs="Times New Roman"/>
          <w:sz w:val="24"/>
          <w:szCs w:val="24"/>
          <w:lang w:val="kk-KZ"/>
        </w:rPr>
        <w:t xml:space="preserve"> Мүмкіндігі шектеулі балалар мен жасөспірімдердің құқықтарына қатысты  талдаулар жасау</w:t>
      </w:r>
    </w:p>
    <w:p w14:paraId="5AC0E6E3" w14:textId="77777777" w:rsidR="00E848F7" w:rsidRDefault="00E848F7" w:rsidP="00E848F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620C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сұрақтар</w:t>
      </w:r>
    </w:p>
    <w:p w14:paraId="35667CCA" w14:textId="77777777" w:rsidR="00E848F7" w:rsidRPr="007D549F" w:rsidRDefault="00E848F7" w:rsidP="007D549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CE218F" w14:textId="77777777" w:rsidR="00FD45EA" w:rsidRPr="007D549F" w:rsidRDefault="00FD45EA" w:rsidP="007D549F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549F">
        <w:rPr>
          <w:rFonts w:ascii="Times New Roman" w:hAnsi="Times New Roman" w:cs="Times New Roman"/>
          <w:sz w:val="24"/>
          <w:szCs w:val="24"/>
          <w:lang w:val="kk-KZ"/>
        </w:rPr>
        <w:t xml:space="preserve">МШБЖ стигматизацияға ұшырауына жол бермеу іс-шаралары  </w:t>
      </w:r>
    </w:p>
    <w:p w14:paraId="79EA2C0F" w14:textId="77777777" w:rsidR="00FD45EA" w:rsidRPr="007D549F" w:rsidRDefault="00FD45EA" w:rsidP="007D549F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549F">
        <w:rPr>
          <w:rFonts w:ascii="Times New Roman" w:hAnsi="Times New Roman" w:cs="Times New Roman"/>
          <w:sz w:val="24"/>
          <w:szCs w:val="24"/>
          <w:lang w:val="kk-KZ"/>
        </w:rPr>
        <w:t>Бала құқығын қорғаудың халықаралық  актілері мен заңдары</w:t>
      </w:r>
    </w:p>
    <w:p w14:paraId="27A935BC" w14:textId="77777777" w:rsidR="00FD45EA" w:rsidRPr="007D549F" w:rsidRDefault="00FD45EA" w:rsidP="007D549F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549F">
        <w:rPr>
          <w:rFonts w:ascii="Times New Roman" w:hAnsi="Times New Roman" w:cs="Times New Roman"/>
          <w:sz w:val="24"/>
          <w:szCs w:val="24"/>
          <w:lang w:val="kk-KZ"/>
        </w:rPr>
        <w:lastRenderedPageBreak/>
        <w:t>БҰҰ Балалар қорының  (ЮНИСЕФ) МШБЖ құқығын қорғауға бағытталған  іс-шаралары</w:t>
      </w:r>
    </w:p>
    <w:p w14:paraId="217F318F" w14:textId="77777777" w:rsidR="00FD45EA" w:rsidRPr="007D549F" w:rsidRDefault="00FD45EA" w:rsidP="007D549F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549F">
        <w:rPr>
          <w:rFonts w:ascii="Times New Roman" w:hAnsi="Times New Roman" w:cs="Times New Roman"/>
          <w:sz w:val="24"/>
          <w:szCs w:val="24"/>
          <w:lang w:val="kk-KZ"/>
        </w:rPr>
        <w:t>ҚР МШБЖ әлеуметтік құқығын қорғау бағыттары мен түрлері.</w:t>
      </w:r>
    </w:p>
    <w:p w14:paraId="279D00A2" w14:textId="77777777" w:rsidR="00FD45EA" w:rsidRDefault="00FD45EA" w:rsidP="007D549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7D549F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14:paraId="4D2E1DD8" w14:textId="77777777" w:rsidR="00E848F7" w:rsidRDefault="00E848F7" w:rsidP="00E848F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Сабақтың өткізілу түрі:</w:t>
      </w:r>
      <w:r w:rsidR="007320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Талқылау</w:t>
      </w:r>
    </w:p>
    <w:p w14:paraId="7D3BBCE2" w14:textId="77777777" w:rsidR="000C5929" w:rsidRPr="001D5E68" w:rsidRDefault="000C5929" w:rsidP="000C5929">
      <w:pPr>
        <w:pStyle w:val="Default"/>
        <w:ind w:firstLine="426"/>
        <w:jc w:val="both"/>
        <w:rPr>
          <w:lang w:val="kk-KZ"/>
        </w:rPr>
      </w:pPr>
      <w:r w:rsidRPr="001D5E68">
        <w:rPr>
          <w:i/>
          <w:lang w:val="kk-KZ"/>
        </w:rPr>
        <w:t>Әдістемелік нұсқаулық</w:t>
      </w:r>
      <w:r w:rsidRPr="001D5E68">
        <w:rPr>
          <w:lang w:val="kk-KZ"/>
        </w:rPr>
        <w:t xml:space="preserve">:  </w:t>
      </w:r>
      <w:r>
        <w:rPr>
          <w:lang w:val="kk-KZ"/>
        </w:rPr>
        <w:t>Студенттер м</w:t>
      </w:r>
      <w:r w:rsidRPr="007320E4">
        <w:rPr>
          <w:lang w:val="kk-KZ"/>
        </w:rPr>
        <w:t>үмкіндігі шектеулі балалар мен жасөспірімдердің құқықтарына қатысты  талдау</w:t>
      </w:r>
      <w:r>
        <w:rPr>
          <w:lang w:val="kk-KZ"/>
        </w:rPr>
        <w:t xml:space="preserve">лар жасайды. </w:t>
      </w:r>
    </w:p>
    <w:p w14:paraId="77CA2D00" w14:textId="77777777" w:rsidR="000C5929" w:rsidRDefault="000C5929" w:rsidP="000C5929">
      <w:pPr>
        <w:pStyle w:val="Default"/>
        <w:ind w:firstLine="426"/>
        <w:jc w:val="both"/>
        <w:rPr>
          <w:lang w:val="kk-KZ"/>
        </w:rPr>
      </w:pPr>
      <w:r w:rsidRPr="001D5E68">
        <w:rPr>
          <w:lang w:val="kk-KZ"/>
        </w:rPr>
        <w:t>Қойылатын балл-</w:t>
      </w:r>
      <w:r w:rsidRPr="00376709">
        <w:rPr>
          <w:lang w:val="kk-KZ"/>
        </w:rPr>
        <w:t>10</w:t>
      </w:r>
      <w:r w:rsidRPr="001D5E68">
        <w:rPr>
          <w:lang w:val="kk-KZ"/>
        </w:rPr>
        <w:t xml:space="preserve"> балл.</w:t>
      </w:r>
    </w:p>
    <w:p w14:paraId="222D3F6E" w14:textId="77777777" w:rsidR="00E848F7" w:rsidRDefault="00E848F7" w:rsidP="00E848F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CE71E20" w14:textId="77777777" w:rsidR="00E848F7" w:rsidRDefault="00E848F7" w:rsidP="00E848F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 тізімі:</w:t>
      </w:r>
    </w:p>
    <w:p w14:paraId="097B9030" w14:textId="77777777" w:rsidR="007320E4" w:rsidRPr="007320E4" w:rsidRDefault="007320E4" w:rsidP="007320E4">
      <w:pPr>
        <w:numPr>
          <w:ilvl w:val="0"/>
          <w:numId w:val="22"/>
        </w:numPr>
        <w:tabs>
          <w:tab w:val="left" w:pos="993"/>
        </w:tabs>
        <w:spacing w:after="0" w:line="276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7320E4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Әлеуметтік жұмыс. Қазақ университеті. Оқу құралы.   Алматы. Қазақ университеті. 2019. 430б.   </w:t>
      </w:r>
    </w:p>
    <w:p w14:paraId="64573DC1" w14:textId="77777777" w:rsidR="007320E4" w:rsidRPr="007320E4" w:rsidRDefault="007320E4" w:rsidP="007320E4">
      <w:pPr>
        <w:numPr>
          <w:ilvl w:val="0"/>
          <w:numId w:val="22"/>
        </w:numPr>
        <w:tabs>
          <w:tab w:val="left" w:pos="993"/>
        </w:tabs>
        <w:spacing w:after="0" w:line="276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7320E4">
        <w:rPr>
          <w:rFonts w:ascii="Times New Roman" w:eastAsia="Times New Roman" w:hAnsi="Times New Roman"/>
          <w:sz w:val="24"/>
          <w:szCs w:val="24"/>
          <w:lang w:val="kk-KZ" w:eastAsia="ru-RU"/>
        </w:rPr>
        <w:t>Әбдікерова Г.О.  Денсаулық сақтау жүйесіндегі  әлеуметтік жұмыс.  Оқу құралы. Алматы. Қазақ университеті. 2019.86б.</w:t>
      </w:r>
    </w:p>
    <w:p w14:paraId="01E8F76C" w14:textId="77777777" w:rsidR="007320E4" w:rsidRPr="007320E4" w:rsidRDefault="007320E4" w:rsidP="007320E4">
      <w:pPr>
        <w:numPr>
          <w:ilvl w:val="0"/>
          <w:numId w:val="22"/>
        </w:numPr>
        <w:tabs>
          <w:tab w:val="left" w:pos="993"/>
        </w:tabs>
        <w:spacing w:after="0" w:line="276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7320E4">
        <w:rPr>
          <w:rFonts w:ascii="Times New Roman" w:hAnsi="Times New Roman" w:cs="Times New Roman"/>
          <w:sz w:val="24"/>
          <w:szCs w:val="24"/>
          <w:lang w:val="kk-KZ"/>
        </w:rPr>
        <w:t>Зайфиди, П.К. Внедрение современных технологий в деятельность учреждений социального обслуживания // Социальное обслуживание. – 2014. - №7. – С. 16-21</w:t>
      </w:r>
    </w:p>
    <w:p w14:paraId="6168A9B2" w14:textId="77777777" w:rsidR="007320E4" w:rsidRPr="007320E4" w:rsidRDefault="007320E4" w:rsidP="007320E4">
      <w:pPr>
        <w:numPr>
          <w:ilvl w:val="0"/>
          <w:numId w:val="22"/>
        </w:numPr>
        <w:tabs>
          <w:tab w:val="left" w:pos="993"/>
        </w:tabs>
        <w:spacing w:after="0" w:line="276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7320E4">
        <w:rPr>
          <w:rFonts w:ascii="Times New Roman" w:hAnsi="Times New Roman" w:cs="Times New Roman"/>
          <w:sz w:val="24"/>
          <w:szCs w:val="24"/>
          <w:lang w:val="kk-KZ"/>
        </w:rPr>
        <w:t>Холостова, Е. И. Зарубежный опыт социальной работы / Е.И. Холостова, А.Н. Дашкина, И.В. Малофеев. - М.: Дашков и Ко, 2012. - 368 c.</w:t>
      </w:r>
    </w:p>
    <w:p w14:paraId="07430C1A" w14:textId="77777777" w:rsidR="007320E4" w:rsidRPr="007320E4" w:rsidRDefault="007320E4" w:rsidP="007320E4">
      <w:pPr>
        <w:numPr>
          <w:ilvl w:val="0"/>
          <w:numId w:val="22"/>
        </w:numPr>
        <w:tabs>
          <w:tab w:val="left" w:pos="993"/>
        </w:tabs>
        <w:spacing w:after="0" w:line="276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7320E4">
        <w:rPr>
          <w:rFonts w:ascii="Times New Roman" w:hAnsi="Times New Roman" w:cs="Times New Roman"/>
          <w:sz w:val="24"/>
          <w:szCs w:val="24"/>
          <w:lang w:val="kk-KZ"/>
        </w:rPr>
        <w:t>Введение в социальную работу : учеб. пособие / З. Ж. Жаназарова, Ж. А. Нурбекова ; КазНУ им. аль-Фараби. - Алматы : Қазақ ун-ті, 2015. – 160</w:t>
      </w:r>
    </w:p>
    <w:p w14:paraId="32340448" w14:textId="77777777" w:rsidR="00E848F7" w:rsidRDefault="00E848F7" w:rsidP="00E848F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9518E6" w14:textId="77777777" w:rsidR="00E848F7" w:rsidRPr="007D549F" w:rsidRDefault="00E848F7" w:rsidP="007D549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42E8E1C2" w14:textId="77777777" w:rsidR="0069266C" w:rsidRPr="007D549F" w:rsidRDefault="001242AF" w:rsidP="007D549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549F"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69266C" w:rsidRPr="007D54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6.</w:t>
      </w:r>
      <w:r w:rsidR="0069266C" w:rsidRPr="007D549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9266C" w:rsidRPr="007D549F">
        <w:rPr>
          <w:rFonts w:ascii="Times New Roman" w:hAnsi="Times New Roman" w:cs="Times New Roman"/>
          <w:b/>
          <w:sz w:val="24"/>
          <w:szCs w:val="24"/>
          <w:lang w:val="kk-KZ"/>
        </w:rPr>
        <w:t>Ерекше білімдік қажеттіліктері бар балалар мен жас жеткіншектерге инклюзивті білім беру интеграциялау факторы ретінде</w:t>
      </w:r>
    </w:p>
    <w:p w14:paraId="7B299DC6" w14:textId="77777777" w:rsidR="00E848F7" w:rsidRDefault="00E848F7" w:rsidP="00E848F7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96AE05" w14:textId="77777777" w:rsidR="00E848F7" w:rsidRPr="002D620C" w:rsidRDefault="00E848F7" w:rsidP="00E848F7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620C"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сабағының мақсаты:</w:t>
      </w:r>
      <w:r w:rsidR="00037173" w:rsidRPr="0003717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37173" w:rsidRPr="001E1DFF">
        <w:rPr>
          <w:rFonts w:ascii="Times New Roman" w:hAnsi="Times New Roman" w:cs="Times New Roman"/>
          <w:sz w:val="24"/>
          <w:szCs w:val="24"/>
          <w:lang w:val="kk-KZ"/>
        </w:rPr>
        <w:t>Ерекше білімдік қажеттіліктері бар балалар мен жас жеткіншектерге инклюзивті білім беру</w:t>
      </w:r>
      <w:r w:rsidR="00037173">
        <w:rPr>
          <w:rFonts w:ascii="Times New Roman" w:hAnsi="Times New Roman" w:cs="Times New Roman"/>
          <w:sz w:val="24"/>
          <w:szCs w:val="24"/>
          <w:lang w:val="kk-KZ"/>
        </w:rPr>
        <w:t>ді интеграциялау факторы ретінде қарастыруға талдаулар жасау.</w:t>
      </w:r>
    </w:p>
    <w:p w14:paraId="5D9E974F" w14:textId="77777777" w:rsidR="00E848F7" w:rsidRDefault="00E848F7" w:rsidP="00E848F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620C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сұрақтар</w:t>
      </w:r>
    </w:p>
    <w:p w14:paraId="281F92F5" w14:textId="77777777" w:rsidR="00E848F7" w:rsidRPr="007D549F" w:rsidRDefault="00E848F7" w:rsidP="007D549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E559200" w14:textId="77777777" w:rsidR="007E726B" w:rsidRPr="007D549F" w:rsidRDefault="007E726B" w:rsidP="007D549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7D549F">
        <w:rPr>
          <w:rFonts w:ascii="Times New Roman" w:hAnsi="Times New Roman" w:cs="Times New Roman"/>
          <w:sz w:val="24"/>
          <w:szCs w:val="24"/>
          <w:lang w:val="kk-KZ"/>
        </w:rPr>
        <w:t>1. Инклюзивті білім беру кеңістігі моделінің әдістемелік негізі: тұлғаға бағытталған және қоршаған орта әсеріне негізделген.</w:t>
      </w:r>
    </w:p>
    <w:p w14:paraId="13CEF167" w14:textId="77777777" w:rsidR="007E726B" w:rsidRPr="007D549F" w:rsidRDefault="007E726B" w:rsidP="007D549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7D549F">
        <w:rPr>
          <w:rFonts w:ascii="Times New Roman" w:hAnsi="Times New Roman" w:cs="Times New Roman"/>
          <w:sz w:val="24"/>
          <w:szCs w:val="24"/>
          <w:lang w:val="kk-KZ"/>
        </w:rPr>
        <w:t>2. Экзистенциализм, прагматизм, феноменологияның философиялық идеялары - кіріктірілген (инклюзивті) оқыту ұғымдарының негізі</w:t>
      </w:r>
    </w:p>
    <w:p w14:paraId="050FC960" w14:textId="77777777" w:rsidR="007E726B" w:rsidRPr="007D549F" w:rsidRDefault="007E726B" w:rsidP="007D549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7D549F">
        <w:rPr>
          <w:rFonts w:ascii="Times New Roman" w:hAnsi="Times New Roman" w:cs="Times New Roman"/>
          <w:sz w:val="24"/>
          <w:szCs w:val="24"/>
          <w:lang w:val="kk-KZ"/>
        </w:rPr>
        <w:t>3. Мүмкіндігі шектеулі адамдарға арналған дербес және тәуелсіз өмір салты туралы түсінік</w:t>
      </w:r>
    </w:p>
    <w:p w14:paraId="49AD09E4" w14:textId="77777777" w:rsidR="007E726B" w:rsidRPr="007D549F" w:rsidRDefault="007E726B" w:rsidP="007D549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7D549F">
        <w:rPr>
          <w:rFonts w:ascii="Times New Roman" w:hAnsi="Times New Roman" w:cs="Times New Roman"/>
          <w:sz w:val="24"/>
          <w:szCs w:val="24"/>
          <w:lang w:val="kk-KZ"/>
        </w:rPr>
        <w:t>4. Феноменология мен экзистенциализм гуманистік психологияның философиялық бастауы ретінде</w:t>
      </w:r>
    </w:p>
    <w:p w14:paraId="0E615B81" w14:textId="77777777" w:rsidR="0069266C" w:rsidRPr="007D549F" w:rsidRDefault="007E726B" w:rsidP="007D549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7D549F">
        <w:rPr>
          <w:rFonts w:ascii="Times New Roman" w:hAnsi="Times New Roman" w:cs="Times New Roman"/>
          <w:sz w:val="24"/>
          <w:szCs w:val="24"/>
          <w:lang w:val="kk-KZ"/>
        </w:rPr>
        <w:t>5. Аксиологиялық көзқарас контексінде инклюзивті білім беру феноменіне және мүмкіндігі шектеулі адамға құндылықты көзқарас мәселелері.</w:t>
      </w:r>
    </w:p>
    <w:p w14:paraId="48001803" w14:textId="77777777" w:rsidR="0069266C" w:rsidRPr="007D549F" w:rsidRDefault="0069266C" w:rsidP="007D549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46A6151D" w14:textId="77777777" w:rsidR="00E848F7" w:rsidRDefault="00E848F7" w:rsidP="00E848F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Сабақтың өткізілу түрі:</w:t>
      </w:r>
      <w:r w:rsidR="0003717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Талқылау</w:t>
      </w:r>
    </w:p>
    <w:p w14:paraId="6C84D432" w14:textId="77777777" w:rsidR="000C5929" w:rsidRPr="001D5E68" w:rsidRDefault="000C5929" w:rsidP="000C5929">
      <w:pPr>
        <w:pStyle w:val="Default"/>
        <w:ind w:firstLine="426"/>
        <w:jc w:val="both"/>
        <w:rPr>
          <w:lang w:val="kk-KZ"/>
        </w:rPr>
      </w:pPr>
      <w:r w:rsidRPr="001D5E68">
        <w:rPr>
          <w:i/>
          <w:lang w:val="kk-KZ"/>
        </w:rPr>
        <w:t>Әдістемелік нұсқаулық</w:t>
      </w:r>
      <w:r w:rsidRPr="001D5E68">
        <w:rPr>
          <w:lang w:val="kk-KZ"/>
        </w:rPr>
        <w:t xml:space="preserve">:  </w:t>
      </w:r>
      <w:r>
        <w:rPr>
          <w:lang w:val="kk-KZ"/>
        </w:rPr>
        <w:t>Студенттер е</w:t>
      </w:r>
      <w:r w:rsidRPr="001E1DFF">
        <w:rPr>
          <w:lang w:val="kk-KZ"/>
        </w:rPr>
        <w:t>рекше білімдік қажеттіліктері бар балалар мен жас жеткіншектерге инклюзивті білім беру</w:t>
      </w:r>
      <w:r>
        <w:rPr>
          <w:lang w:val="kk-KZ"/>
        </w:rPr>
        <w:t>дің жолдарына қатысты ақпарат береді.</w:t>
      </w:r>
    </w:p>
    <w:p w14:paraId="3ECD7A20" w14:textId="77777777" w:rsidR="000C5929" w:rsidRDefault="000C5929" w:rsidP="000C5929">
      <w:pPr>
        <w:pStyle w:val="Default"/>
        <w:ind w:firstLine="426"/>
        <w:jc w:val="both"/>
        <w:rPr>
          <w:lang w:val="kk-KZ"/>
        </w:rPr>
      </w:pPr>
      <w:r w:rsidRPr="001D5E68">
        <w:rPr>
          <w:lang w:val="kk-KZ"/>
        </w:rPr>
        <w:t>Қойылатын балл-</w:t>
      </w:r>
      <w:r w:rsidRPr="00376709">
        <w:rPr>
          <w:lang w:val="kk-KZ"/>
        </w:rPr>
        <w:t>10</w:t>
      </w:r>
      <w:r w:rsidRPr="001D5E68">
        <w:rPr>
          <w:lang w:val="kk-KZ"/>
        </w:rPr>
        <w:t xml:space="preserve"> балл.</w:t>
      </w:r>
    </w:p>
    <w:p w14:paraId="6BD2F01E" w14:textId="77777777" w:rsidR="00E848F7" w:rsidRDefault="00E848F7" w:rsidP="00E848F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52AE94" w14:textId="77777777" w:rsidR="00037173" w:rsidRPr="00037173" w:rsidRDefault="00037173" w:rsidP="0003717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037173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        Ұсынылатын әдебиеттер тізімі</w:t>
      </w:r>
      <w:r w:rsidRPr="00037173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:</w:t>
      </w:r>
    </w:p>
    <w:p w14:paraId="7D002B05" w14:textId="77777777" w:rsidR="00037173" w:rsidRPr="00037173" w:rsidRDefault="00037173" w:rsidP="00037173">
      <w:pPr>
        <w:numPr>
          <w:ilvl w:val="0"/>
          <w:numId w:val="23"/>
        </w:numPr>
        <w:tabs>
          <w:tab w:val="left" w:pos="567"/>
          <w:tab w:val="left" w:pos="851"/>
        </w:tabs>
        <w:spacing w:after="0" w:line="276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3717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Әлеуметтік жұмыс. Қазақ университеті. Оқу құралы.   Алматы. Қазақ университеті. 2019. 430б.   </w:t>
      </w:r>
    </w:p>
    <w:p w14:paraId="0A7F550F" w14:textId="77777777" w:rsidR="00037173" w:rsidRPr="00037173" w:rsidRDefault="00037173" w:rsidP="00037173">
      <w:pPr>
        <w:numPr>
          <w:ilvl w:val="0"/>
          <w:numId w:val="23"/>
        </w:numPr>
        <w:tabs>
          <w:tab w:val="left" w:pos="567"/>
          <w:tab w:val="left" w:pos="851"/>
        </w:tabs>
        <w:spacing w:after="0" w:line="276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37173">
        <w:rPr>
          <w:rFonts w:ascii="Times New Roman" w:eastAsia="Times New Roman" w:hAnsi="Times New Roman"/>
          <w:sz w:val="24"/>
          <w:szCs w:val="24"/>
          <w:lang w:val="kk-KZ" w:eastAsia="ru-RU"/>
        </w:rPr>
        <w:lastRenderedPageBreak/>
        <w:t>Әбдікерова Г.О.  Денсаулық сақтау жүйесіндегі  әлеуметтік жұмыс.  Оқу құралы. Алматы. Қазақ университеті. 2019.86б.</w:t>
      </w:r>
    </w:p>
    <w:p w14:paraId="51EEC5D6" w14:textId="77777777" w:rsidR="00037173" w:rsidRPr="00037173" w:rsidRDefault="00037173" w:rsidP="00037173">
      <w:pPr>
        <w:numPr>
          <w:ilvl w:val="0"/>
          <w:numId w:val="23"/>
        </w:numPr>
        <w:tabs>
          <w:tab w:val="left" w:pos="567"/>
          <w:tab w:val="left" w:pos="851"/>
        </w:tabs>
        <w:spacing w:after="0" w:line="276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37173">
        <w:rPr>
          <w:rFonts w:ascii="Times New Roman" w:hAnsi="Times New Roman" w:cs="Times New Roman"/>
          <w:sz w:val="24"/>
          <w:szCs w:val="24"/>
          <w:lang w:val="kk-KZ"/>
        </w:rPr>
        <w:t>Зайфиди, П.К. Внедрение современных технологий в деятельность учреждений социального обслуживания // Социальное обслуживание. – 2014. - №7. – С. 16-21</w:t>
      </w:r>
    </w:p>
    <w:p w14:paraId="50289515" w14:textId="77777777" w:rsidR="00037173" w:rsidRPr="00037173" w:rsidRDefault="00037173" w:rsidP="00037173">
      <w:pPr>
        <w:numPr>
          <w:ilvl w:val="0"/>
          <w:numId w:val="23"/>
        </w:numPr>
        <w:tabs>
          <w:tab w:val="left" w:pos="567"/>
          <w:tab w:val="left" w:pos="851"/>
        </w:tabs>
        <w:spacing w:after="0" w:line="276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37173">
        <w:rPr>
          <w:rFonts w:ascii="Times New Roman" w:hAnsi="Times New Roman" w:cs="Times New Roman"/>
          <w:sz w:val="24"/>
          <w:szCs w:val="24"/>
          <w:lang w:val="kk-KZ"/>
        </w:rPr>
        <w:t>Холостова, Е. И. Зарубежный опыт социальной работы / Е.И. Холостова, А.Н. Дашкина, И.В. Малофеев. - М.: Дашков и Ко, 2012. - 368 c.</w:t>
      </w:r>
    </w:p>
    <w:p w14:paraId="3FEC2783" w14:textId="77777777" w:rsidR="00037173" w:rsidRPr="00037173" w:rsidRDefault="00037173" w:rsidP="00037173">
      <w:pPr>
        <w:numPr>
          <w:ilvl w:val="0"/>
          <w:numId w:val="23"/>
        </w:numPr>
        <w:tabs>
          <w:tab w:val="left" w:pos="567"/>
          <w:tab w:val="left" w:pos="851"/>
        </w:tabs>
        <w:spacing w:after="0" w:line="276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37173">
        <w:rPr>
          <w:rFonts w:ascii="Times New Roman" w:hAnsi="Times New Roman" w:cs="Times New Roman"/>
          <w:sz w:val="24"/>
          <w:szCs w:val="24"/>
          <w:lang w:val="kk-KZ"/>
        </w:rPr>
        <w:t>Введение в социальную работу : учеб. пособие / З. Ж. Жаназарова, Ж. А. Нурбекова ; КазНУ им. аль-Фараби. - Алматы : Қазақ ун-ті, 2015. – 160</w:t>
      </w:r>
    </w:p>
    <w:p w14:paraId="61B4A11B" w14:textId="77777777" w:rsidR="00E848F7" w:rsidRDefault="00E848F7" w:rsidP="007D549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99584D0" w14:textId="77777777" w:rsidR="00E848F7" w:rsidRDefault="00E848F7" w:rsidP="007D549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151101" w14:textId="77777777" w:rsidR="0069266C" w:rsidRPr="007D549F" w:rsidRDefault="00C21A2B" w:rsidP="007D549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549F"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69266C" w:rsidRPr="007D54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7</w:t>
      </w:r>
      <w:r w:rsidR="0069266C" w:rsidRPr="007D549F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69266C" w:rsidRPr="007D549F">
        <w:rPr>
          <w:rFonts w:ascii="Times New Roman" w:hAnsi="Times New Roman" w:cs="Times New Roman"/>
          <w:b/>
          <w:sz w:val="24"/>
          <w:szCs w:val="24"/>
          <w:lang w:val="kk-KZ"/>
        </w:rPr>
        <w:t>Тұлғалық сапаларды  дамыту арқылы мүмкіндігі шектеулі адамдарға деген көзқарасты өзгерту</w:t>
      </w:r>
    </w:p>
    <w:p w14:paraId="4B3A2D5A" w14:textId="77777777" w:rsidR="0069266C" w:rsidRDefault="0069266C" w:rsidP="007D549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11EAB54F" w14:textId="77777777" w:rsidR="00E848F7" w:rsidRPr="00E96B4A" w:rsidRDefault="00E848F7" w:rsidP="00E848F7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2D620C"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сабағының мақсаты:</w:t>
      </w:r>
      <w:r w:rsidR="00E96B4A" w:rsidRPr="00E968C0">
        <w:rPr>
          <w:lang w:val="kk-KZ"/>
        </w:rPr>
        <w:t xml:space="preserve"> </w:t>
      </w:r>
      <w:r w:rsidR="00E96B4A" w:rsidRPr="00E96B4A">
        <w:rPr>
          <w:rFonts w:ascii="Times New Roman" w:hAnsi="Times New Roman" w:cs="Times New Roman"/>
          <w:sz w:val="24"/>
          <w:szCs w:val="24"/>
          <w:lang w:val="kk-KZ"/>
        </w:rPr>
        <w:t>Тұлғалық сапаларды  дамыту арқылы мүмкіндігі шектеулі адамдарға деген көзқарасты өзгертудің негізгі жолдары мен әдістерін</w:t>
      </w:r>
      <w:r w:rsidR="00C847E6">
        <w:rPr>
          <w:rFonts w:ascii="Times New Roman" w:hAnsi="Times New Roman" w:cs="Times New Roman"/>
          <w:sz w:val="24"/>
          <w:szCs w:val="24"/>
          <w:lang w:val="kk-KZ"/>
        </w:rPr>
        <w:t>е талдау жасау.</w:t>
      </w:r>
      <w:r w:rsidR="00E96B4A" w:rsidRPr="00E96B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43A427B" w14:textId="77777777" w:rsidR="00E848F7" w:rsidRDefault="00E848F7" w:rsidP="00E848F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620C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сұрақтар</w:t>
      </w:r>
    </w:p>
    <w:p w14:paraId="7A155E05" w14:textId="77777777" w:rsidR="00E848F7" w:rsidRDefault="00E848F7" w:rsidP="007D549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20C4D10B" w14:textId="77777777" w:rsidR="00020207" w:rsidRPr="007D549F" w:rsidRDefault="00020207" w:rsidP="007D549F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549F">
        <w:rPr>
          <w:rFonts w:ascii="Times New Roman" w:hAnsi="Times New Roman" w:cs="Times New Roman"/>
          <w:sz w:val="24"/>
          <w:szCs w:val="24"/>
          <w:lang w:val="kk-KZ"/>
        </w:rPr>
        <w:t xml:space="preserve">Инклюзивті білім беру принциптеріне байланысты қоғамдық сананы өзгерту мәселелері </w:t>
      </w:r>
    </w:p>
    <w:p w14:paraId="399443C6" w14:textId="77777777" w:rsidR="00020207" w:rsidRPr="007D549F" w:rsidRDefault="00020207" w:rsidP="007D549F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549F">
        <w:rPr>
          <w:rFonts w:ascii="Times New Roman" w:hAnsi="Times New Roman" w:cs="Times New Roman"/>
          <w:sz w:val="24"/>
          <w:szCs w:val="24"/>
          <w:lang w:val="kk-KZ"/>
        </w:rPr>
        <w:t>Мүмкіндігі шектеулі балалармен және жасөспірімдермен жұмыс жүргізетін кәсіби мамандардың тұлғалық сапаларын жетілдіру</w:t>
      </w:r>
    </w:p>
    <w:p w14:paraId="07F8E64A" w14:textId="77777777" w:rsidR="00020207" w:rsidRPr="007D549F" w:rsidRDefault="00020207" w:rsidP="007D549F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549F">
        <w:rPr>
          <w:rFonts w:ascii="Times New Roman" w:hAnsi="Times New Roman" w:cs="Times New Roman"/>
          <w:sz w:val="24"/>
          <w:szCs w:val="24"/>
          <w:lang w:val="kk-KZ"/>
        </w:rPr>
        <w:t>МШБЖ өзіндік таңдауларын дамыту, оларды кемсітушілікке жол бермеу</w:t>
      </w:r>
    </w:p>
    <w:p w14:paraId="72A752D0" w14:textId="77777777" w:rsidR="00020207" w:rsidRPr="007D549F" w:rsidRDefault="00020207" w:rsidP="007D549F">
      <w:pPr>
        <w:pStyle w:val="a4"/>
        <w:spacing w:after="0" w:line="240" w:lineRule="auto"/>
        <w:ind w:left="927"/>
        <w:rPr>
          <w:rFonts w:ascii="Times New Roman" w:hAnsi="Times New Roman" w:cs="Times New Roman"/>
          <w:sz w:val="24"/>
          <w:szCs w:val="24"/>
          <w:lang w:val="kk-KZ"/>
        </w:rPr>
      </w:pPr>
      <w:r w:rsidRPr="007D549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820DCAB" w14:textId="77777777" w:rsidR="00E848F7" w:rsidRPr="00C847E6" w:rsidRDefault="00E848F7" w:rsidP="00E848F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Сабақтың өткізілу түрі:</w:t>
      </w:r>
      <w:r w:rsidR="00C847E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847E6" w:rsidRPr="00C847E6">
        <w:rPr>
          <w:rFonts w:ascii="Times New Roman" w:hAnsi="Times New Roman" w:cs="Times New Roman"/>
          <w:sz w:val="24"/>
          <w:szCs w:val="24"/>
          <w:lang w:val="kk-KZ"/>
        </w:rPr>
        <w:t>Талқылау</w:t>
      </w:r>
    </w:p>
    <w:p w14:paraId="3FBE3D33" w14:textId="77777777" w:rsidR="000C5929" w:rsidRPr="001D5E68" w:rsidRDefault="000C5929" w:rsidP="000C5929">
      <w:pPr>
        <w:pStyle w:val="Default"/>
        <w:ind w:firstLine="426"/>
        <w:jc w:val="both"/>
        <w:rPr>
          <w:lang w:val="kk-KZ"/>
        </w:rPr>
      </w:pPr>
      <w:r w:rsidRPr="001D5E68">
        <w:rPr>
          <w:i/>
          <w:lang w:val="kk-KZ"/>
        </w:rPr>
        <w:t>Әдістемелік нұсқаулық</w:t>
      </w:r>
      <w:r w:rsidRPr="001D5E68">
        <w:rPr>
          <w:lang w:val="kk-KZ"/>
        </w:rPr>
        <w:t xml:space="preserve">:  </w:t>
      </w:r>
      <w:r>
        <w:rPr>
          <w:lang w:val="kk-KZ"/>
        </w:rPr>
        <w:t>Студенттер  и</w:t>
      </w:r>
      <w:r w:rsidRPr="000C5929">
        <w:rPr>
          <w:lang w:val="kk-KZ"/>
        </w:rPr>
        <w:t xml:space="preserve">нклюзивті білім беру принциптеріне байланысты қоғамдық сананы өзгерту мәселелері </w:t>
      </w:r>
      <w:r>
        <w:rPr>
          <w:lang w:val="kk-KZ"/>
        </w:rPr>
        <w:t xml:space="preserve"> қатысты ақпарат береді.</w:t>
      </w:r>
    </w:p>
    <w:p w14:paraId="003EA666" w14:textId="77777777" w:rsidR="000C5929" w:rsidRDefault="000C5929" w:rsidP="000C5929">
      <w:pPr>
        <w:pStyle w:val="Default"/>
        <w:ind w:firstLine="426"/>
        <w:jc w:val="both"/>
        <w:rPr>
          <w:lang w:val="kk-KZ"/>
        </w:rPr>
      </w:pPr>
      <w:r w:rsidRPr="001D5E68">
        <w:rPr>
          <w:lang w:val="kk-KZ"/>
        </w:rPr>
        <w:t>Қойылатын балл-</w:t>
      </w:r>
      <w:r w:rsidRPr="00E968C0">
        <w:rPr>
          <w:lang w:val="kk-KZ"/>
        </w:rPr>
        <w:t>10</w:t>
      </w:r>
      <w:r w:rsidRPr="001D5E68">
        <w:rPr>
          <w:lang w:val="kk-KZ"/>
        </w:rPr>
        <w:t xml:space="preserve"> балл.</w:t>
      </w:r>
    </w:p>
    <w:p w14:paraId="7E82347F" w14:textId="77777777" w:rsidR="00E848F7" w:rsidRDefault="00E848F7" w:rsidP="00E848F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24FB19" w14:textId="77777777" w:rsidR="00C847E6" w:rsidRPr="00C847E6" w:rsidRDefault="00C847E6" w:rsidP="00C847E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C847E6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        Ұсынылатын әдебиеттер тізімі</w:t>
      </w:r>
      <w:r w:rsidRPr="00C847E6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:</w:t>
      </w:r>
    </w:p>
    <w:p w14:paraId="79C1EC2F" w14:textId="77777777" w:rsidR="00C847E6" w:rsidRPr="00C847E6" w:rsidRDefault="00C847E6" w:rsidP="00C847E6">
      <w:pPr>
        <w:numPr>
          <w:ilvl w:val="0"/>
          <w:numId w:val="24"/>
        </w:numPr>
        <w:tabs>
          <w:tab w:val="left" w:pos="993"/>
        </w:tabs>
        <w:spacing w:after="0" w:line="276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847E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Әлеуметтік жұмыс. Қазақ университеті. Оқу құралы.   Алматы. Қазақ университеті. 2019. 430б.   </w:t>
      </w:r>
    </w:p>
    <w:p w14:paraId="1F8EBBD1" w14:textId="77777777" w:rsidR="00C847E6" w:rsidRPr="00C847E6" w:rsidRDefault="00C847E6" w:rsidP="00C847E6">
      <w:pPr>
        <w:numPr>
          <w:ilvl w:val="0"/>
          <w:numId w:val="24"/>
        </w:numPr>
        <w:tabs>
          <w:tab w:val="left" w:pos="993"/>
        </w:tabs>
        <w:spacing w:after="0" w:line="276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847E6">
        <w:rPr>
          <w:rFonts w:ascii="Times New Roman" w:eastAsia="Times New Roman" w:hAnsi="Times New Roman"/>
          <w:sz w:val="24"/>
          <w:szCs w:val="24"/>
          <w:lang w:val="kk-KZ" w:eastAsia="ru-RU"/>
        </w:rPr>
        <w:t>Әбдікерова Г.О.  Денсаулық сақтау жүйесіндегі  әлеуметтік жұмыс.  Оқу құралы. Алматы. Қазақ университеті. 2019.86б.</w:t>
      </w:r>
    </w:p>
    <w:p w14:paraId="41C7F467" w14:textId="77777777" w:rsidR="00C847E6" w:rsidRPr="00C847E6" w:rsidRDefault="00C847E6" w:rsidP="00C847E6">
      <w:pPr>
        <w:numPr>
          <w:ilvl w:val="0"/>
          <w:numId w:val="24"/>
        </w:numPr>
        <w:tabs>
          <w:tab w:val="left" w:pos="993"/>
        </w:tabs>
        <w:spacing w:after="0" w:line="276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847E6">
        <w:rPr>
          <w:rFonts w:ascii="Times New Roman" w:hAnsi="Times New Roman" w:cs="Times New Roman"/>
          <w:sz w:val="24"/>
          <w:szCs w:val="24"/>
          <w:lang w:val="kk-KZ"/>
        </w:rPr>
        <w:t>Зайфиди, П.К. Внедрение современных технологий в деятельность учреждений социального обслуживания // Социальное обслуживание. – 2014. - №7. – С. 16-21</w:t>
      </w:r>
    </w:p>
    <w:p w14:paraId="2EF7E517" w14:textId="77777777" w:rsidR="00C847E6" w:rsidRPr="00C847E6" w:rsidRDefault="00C847E6" w:rsidP="00C847E6">
      <w:pPr>
        <w:numPr>
          <w:ilvl w:val="0"/>
          <w:numId w:val="24"/>
        </w:numPr>
        <w:tabs>
          <w:tab w:val="left" w:pos="993"/>
        </w:tabs>
        <w:spacing w:after="0" w:line="276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847E6">
        <w:rPr>
          <w:rFonts w:ascii="Times New Roman" w:hAnsi="Times New Roman" w:cs="Times New Roman"/>
          <w:sz w:val="24"/>
          <w:szCs w:val="24"/>
          <w:lang w:val="kk-KZ"/>
        </w:rPr>
        <w:t>Холостова, Е. И. Зарубежный опыт социальной работы / Е.И. Холостова, А.Н. Дашкина, И.В. Малофеев. - М.: Дашков и Ко, 2012. - 368 c.</w:t>
      </w:r>
    </w:p>
    <w:p w14:paraId="771C7CBE" w14:textId="77777777" w:rsidR="00C847E6" w:rsidRPr="00C847E6" w:rsidRDefault="00C847E6" w:rsidP="00C847E6">
      <w:pPr>
        <w:numPr>
          <w:ilvl w:val="0"/>
          <w:numId w:val="24"/>
        </w:numPr>
        <w:tabs>
          <w:tab w:val="left" w:pos="993"/>
        </w:tabs>
        <w:spacing w:after="0" w:line="276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847E6">
        <w:rPr>
          <w:rFonts w:ascii="Times New Roman" w:hAnsi="Times New Roman" w:cs="Times New Roman"/>
          <w:sz w:val="24"/>
          <w:szCs w:val="24"/>
          <w:lang w:val="kk-KZ"/>
        </w:rPr>
        <w:t>Введение в социальную работу : учеб. пособие / З. Ж. Жаназарова, Ж. А. Нурбекова ; КазНУ им. аль-Фараби. - Алматы : Қазақ ун-ті, 2015. – 160</w:t>
      </w:r>
    </w:p>
    <w:p w14:paraId="1AEA799D" w14:textId="77777777" w:rsidR="0069266C" w:rsidRDefault="0069266C" w:rsidP="00C847E6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304847CA" w14:textId="77777777" w:rsidR="00E848F7" w:rsidRDefault="00E848F7" w:rsidP="007D549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5FF6DC5C" w14:textId="77777777" w:rsidR="00E848F7" w:rsidRPr="007D549F" w:rsidRDefault="00E848F7" w:rsidP="007D549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1C70964F" w14:textId="77777777" w:rsidR="0069266C" w:rsidRDefault="00D569DB" w:rsidP="007D549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549F"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69266C" w:rsidRPr="007D54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8.</w:t>
      </w:r>
      <w:r w:rsidR="0069266C" w:rsidRPr="007D549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9266C" w:rsidRPr="007D54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Арнайы (коррекциялау) білім беру мекемесінің жаңа рөлі </w:t>
      </w:r>
    </w:p>
    <w:p w14:paraId="264302DB" w14:textId="77777777" w:rsidR="00E848F7" w:rsidRDefault="00E848F7" w:rsidP="007D549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D16133" w14:textId="77777777" w:rsidR="00C74E49" w:rsidRPr="00C74E49" w:rsidRDefault="00E848F7" w:rsidP="00C74E49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2D620C"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сабағының мақсаты:</w:t>
      </w:r>
      <w:r w:rsidR="00C74E49" w:rsidRPr="00C74E49">
        <w:rPr>
          <w:lang w:val="kk-KZ"/>
        </w:rPr>
        <w:t xml:space="preserve"> а</w:t>
      </w:r>
      <w:r w:rsidR="00C74E49" w:rsidRPr="00C74E49">
        <w:rPr>
          <w:rFonts w:ascii="Times New Roman" w:hAnsi="Times New Roman" w:cs="Times New Roman"/>
          <w:sz w:val="24"/>
          <w:szCs w:val="24"/>
          <w:lang w:val="kk-KZ"/>
        </w:rPr>
        <w:t>рнайы (коррекциялау) білім беру мекемесінің жаңа рөлін</w:t>
      </w:r>
      <w:r w:rsidR="00C74E49">
        <w:rPr>
          <w:rFonts w:ascii="Times New Roman" w:hAnsi="Times New Roman" w:cs="Times New Roman"/>
          <w:sz w:val="24"/>
          <w:szCs w:val="24"/>
          <w:lang w:val="kk-KZ"/>
        </w:rPr>
        <w:t>е талдау жасау.</w:t>
      </w:r>
    </w:p>
    <w:p w14:paraId="428AD2F8" w14:textId="77777777" w:rsidR="00E848F7" w:rsidRPr="007D549F" w:rsidRDefault="00E848F7" w:rsidP="00E848F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620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Қарастырылатын сұрақтар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62CC4E3B" w14:textId="77777777" w:rsidR="00E848F7" w:rsidRDefault="00E848F7" w:rsidP="007D549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52E21AFA" w14:textId="77777777" w:rsidR="00B31A45" w:rsidRPr="007D549F" w:rsidRDefault="00B31A45" w:rsidP="007D549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7D549F">
        <w:rPr>
          <w:rFonts w:ascii="Times New Roman" w:hAnsi="Times New Roman" w:cs="Times New Roman"/>
          <w:sz w:val="24"/>
          <w:szCs w:val="24"/>
          <w:lang w:val="kk-KZ"/>
        </w:rPr>
        <w:t>1. Ерекше бейімделу қабілеті бар студенттердің  университетте оқу процесінде кездесетін проблемалар.</w:t>
      </w:r>
    </w:p>
    <w:p w14:paraId="4731D817" w14:textId="77777777" w:rsidR="00B31A45" w:rsidRPr="007D549F" w:rsidRDefault="00B31A45" w:rsidP="007D549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7D549F">
        <w:rPr>
          <w:rFonts w:ascii="Times New Roman" w:hAnsi="Times New Roman" w:cs="Times New Roman"/>
          <w:sz w:val="24"/>
          <w:szCs w:val="24"/>
          <w:lang w:val="kk-KZ"/>
        </w:rPr>
        <w:t>2. Арнайы бейімделу қабілеті бар студенттерді әлеуметтік -педагогикалық қолдау технологиялары</w:t>
      </w:r>
    </w:p>
    <w:p w14:paraId="5E3BBA14" w14:textId="77777777" w:rsidR="00B31A45" w:rsidRPr="007D549F" w:rsidRDefault="00B31A45" w:rsidP="007D549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7D549F">
        <w:rPr>
          <w:rFonts w:ascii="Times New Roman" w:hAnsi="Times New Roman" w:cs="Times New Roman"/>
          <w:sz w:val="24"/>
          <w:szCs w:val="24"/>
          <w:lang w:val="kk-KZ"/>
        </w:rPr>
        <w:t>3. Инклюзивті білім беруді психологиялық -педагогикалық қолдаудың модельдері туралы</w:t>
      </w:r>
    </w:p>
    <w:p w14:paraId="345E754C" w14:textId="77777777" w:rsidR="00B31A45" w:rsidRPr="007D549F" w:rsidRDefault="00B31A45" w:rsidP="007D549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7D549F">
        <w:rPr>
          <w:rFonts w:ascii="Times New Roman" w:hAnsi="Times New Roman" w:cs="Times New Roman"/>
          <w:sz w:val="24"/>
          <w:szCs w:val="24"/>
          <w:lang w:val="kk-KZ"/>
        </w:rPr>
        <w:t>4. Тьюторға көмек көрсетуді ұйымдастыру</w:t>
      </w:r>
    </w:p>
    <w:p w14:paraId="26C6AAE5" w14:textId="77777777" w:rsidR="00B31A45" w:rsidRPr="007D549F" w:rsidRDefault="00B31A45" w:rsidP="007D549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2E96D534" w14:textId="77777777" w:rsidR="00E848F7" w:rsidRPr="00C74E49" w:rsidRDefault="00E848F7" w:rsidP="00E848F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Сабақтың өткізілу түрі:</w:t>
      </w:r>
      <w:r w:rsidR="00C74E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74E49" w:rsidRPr="00C74E49">
        <w:rPr>
          <w:rFonts w:ascii="Times New Roman" w:hAnsi="Times New Roman" w:cs="Times New Roman"/>
          <w:sz w:val="24"/>
          <w:szCs w:val="24"/>
          <w:lang w:val="kk-KZ"/>
        </w:rPr>
        <w:t>Талқылау</w:t>
      </w:r>
    </w:p>
    <w:p w14:paraId="6B7E06B4" w14:textId="77777777" w:rsidR="000C5929" w:rsidRPr="001D5E68" w:rsidRDefault="000C5929" w:rsidP="000C5929">
      <w:pPr>
        <w:pStyle w:val="Default"/>
        <w:ind w:firstLine="426"/>
        <w:jc w:val="both"/>
        <w:rPr>
          <w:lang w:val="kk-KZ"/>
        </w:rPr>
      </w:pPr>
      <w:r w:rsidRPr="001D5E68">
        <w:rPr>
          <w:i/>
          <w:lang w:val="kk-KZ"/>
        </w:rPr>
        <w:t>Әдістемелік нұсқаулық</w:t>
      </w:r>
      <w:r w:rsidRPr="001D5E68">
        <w:rPr>
          <w:lang w:val="kk-KZ"/>
        </w:rPr>
        <w:t xml:space="preserve">:  </w:t>
      </w:r>
      <w:r>
        <w:rPr>
          <w:lang w:val="kk-KZ"/>
        </w:rPr>
        <w:t>Студенттер  е</w:t>
      </w:r>
      <w:r w:rsidRPr="007D549F">
        <w:rPr>
          <w:lang w:val="kk-KZ"/>
        </w:rPr>
        <w:t>рекше бейімделу қабілеті бар студенттердің  университетте оқу процесінде кездесетін проблемалар</w:t>
      </w:r>
      <w:r>
        <w:rPr>
          <w:lang w:val="kk-KZ"/>
        </w:rPr>
        <w:t>ына қатысты ақпарат береді.</w:t>
      </w:r>
    </w:p>
    <w:p w14:paraId="5CD406EC" w14:textId="77777777" w:rsidR="000C5929" w:rsidRDefault="000C5929" w:rsidP="000C5929">
      <w:pPr>
        <w:pStyle w:val="Default"/>
        <w:ind w:firstLine="426"/>
        <w:jc w:val="both"/>
        <w:rPr>
          <w:lang w:val="kk-KZ"/>
        </w:rPr>
      </w:pPr>
      <w:r w:rsidRPr="001D5E68">
        <w:rPr>
          <w:lang w:val="kk-KZ"/>
        </w:rPr>
        <w:t>Қойылатын балл-</w:t>
      </w:r>
      <w:r w:rsidRPr="00E968C0">
        <w:rPr>
          <w:lang w:val="kk-KZ"/>
        </w:rPr>
        <w:t>10</w:t>
      </w:r>
      <w:r w:rsidRPr="001D5E68">
        <w:rPr>
          <w:lang w:val="kk-KZ"/>
        </w:rPr>
        <w:t xml:space="preserve"> балл.</w:t>
      </w:r>
    </w:p>
    <w:p w14:paraId="4D1A7C5A" w14:textId="77777777" w:rsidR="00E848F7" w:rsidRDefault="00E848F7" w:rsidP="00E848F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2162C3" w14:textId="77777777" w:rsidR="00E848F7" w:rsidRDefault="00E848F7" w:rsidP="00E848F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 тізімі:</w:t>
      </w:r>
    </w:p>
    <w:p w14:paraId="77D6930D" w14:textId="77777777" w:rsidR="00C74E49" w:rsidRPr="00C74E49" w:rsidRDefault="00C74E49" w:rsidP="00C74E49">
      <w:pPr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74E49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Әлеуметтік жұмыс. Қазақ университеті. Оқу құралы.   Алматы. Қазақ университеті. 2019. 430б.   </w:t>
      </w:r>
    </w:p>
    <w:p w14:paraId="7DD44D1C" w14:textId="77777777" w:rsidR="00C74E49" w:rsidRPr="00C74E49" w:rsidRDefault="00C74E49" w:rsidP="00C74E49">
      <w:pPr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74E49">
        <w:rPr>
          <w:rFonts w:ascii="Times New Roman" w:eastAsia="Times New Roman" w:hAnsi="Times New Roman"/>
          <w:sz w:val="24"/>
          <w:szCs w:val="24"/>
          <w:lang w:val="kk-KZ" w:eastAsia="ru-RU"/>
        </w:rPr>
        <w:t>Әбдікерова Г.О.  Денсаулық сақтау жүйесіндегі  әлеуметтік жұмыс.  Оқу құралы. Алматы. Қазақ университеті. 2019.86б.</w:t>
      </w:r>
    </w:p>
    <w:p w14:paraId="549F20E2" w14:textId="77777777" w:rsidR="00C74E49" w:rsidRPr="00C74E49" w:rsidRDefault="00C74E49" w:rsidP="00C74E49">
      <w:pPr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74E49">
        <w:rPr>
          <w:rFonts w:ascii="Times New Roman" w:hAnsi="Times New Roman" w:cs="Times New Roman"/>
          <w:sz w:val="24"/>
          <w:szCs w:val="24"/>
          <w:lang w:val="kk-KZ"/>
        </w:rPr>
        <w:t>Зайфиди, П.К. Внедрение современных технологий в деятельность учреждений социального обслуживания // Социальное обслуживание. – 2014. - №7. – С. 16-21</w:t>
      </w:r>
    </w:p>
    <w:p w14:paraId="77BD65B9" w14:textId="77777777" w:rsidR="00C74E49" w:rsidRPr="00C74E49" w:rsidRDefault="00C74E49" w:rsidP="00C74E49">
      <w:pPr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74E49">
        <w:rPr>
          <w:rFonts w:ascii="Times New Roman" w:hAnsi="Times New Roman" w:cs="Times New Roman"/>
          <w:sz w:val="24"/>
          <w:szCs w:val="24"/>
          <w:lang w:val="kk-KZ"/>
        </w:rPr>
        <w:t xml:space="preserve"> Холостова, Е. И. Зарубежный опыт социальной работы / Е.И. Холостова, А.Н. Дашкина, И.В. Малофеев. - М.: Дашков и Ко, 2012. - 368 c.</w:t>
      </w:r>
    </w:p>
    <w:p w14:paraId="37F4726D" w14:textId="77777777" w:rsidR="00C74E49" w:rsidRPr="00C74E49" w:rsidRDefault="00C74E49" w:rsidP="00C74E49">
      <w:pPr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74E49">
        <w:rPr>
          <w:rFonts w:ascii="Times New Roman" w:hAnsi="Times New Roman" w:cs="Times New Roman"/>
          <w:sz w:val="24"/>
          <w:szCs w:val="24"/>
          <w:lang w:val="kk-KZ"/>
        </w:rPr>
        <w:t>Введение в социальную работу : учеб. пособие / З. Ж. Жаназарова, Ж. А. Нурбекова ; КазНУ им. аль-Фараби. - Алматы : Қазақ ун-ті, 2015. – 160</w:t>
      </w:r>
    </w:p>
    <w:p w14:paraId="37D6A221" w14:textId="77777777" w:rsidR="00C74E49" w:rsidRPr="00C74E49" w:rsidRDefault="00C74E49" w:rsidP="00C74E49">
      <w:pPr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74E49">
        <w:rPr>
          <w:rFonts w:ascii="Times New Roman" w:hAnsi="Times New Roman" w:cs="Times New Roman"/>
          <w:sz w:val="24"/>
          <w:szCs w:val="24"/>
          <w:lang w:val="kk-KZ"/>
        </w:rPr>
        <w:t>Технологии социальной работы с различными группами населения : учеб. пособие для вузов по спец. "Социальная работа" / П. Д. Павленок. - М. : ИНФРА-М, 2010. – 271.</w:t>
      </w:r>
    </w:p>
    <w:p w14:paraId="4016A05C" w14:textId="77777777" w:rsidR="00C74E49" w:rsidRPr="00C74E49" w:rsidRDefault="00C74E49" w:rsidP="00C74E49">
      <w:pPr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74E49">
        <w:rPr>
          <w:rFonts w:ascii="Times New Roman" w:hAnsi="Times New Roman" w:cs="Times New Roman"/>
          <w:sz w:val="24"/>
          <w:szCs w:val="24"/>
          <w:lang w:val="kk-KZ"/>
        </w:rPr>
        <w:t>Сарсенова, Ж.Н.    Социальная работа : учеб. пособие / Ж. Н. Сарсенова. - 2-е изд., доп. - Алматы : Полиграфия-сервис и К, 2010.</w:t>
      </w:r>
    </w:p>
    <w:p w14:paraId="3F12B121" w14:textId="77777777" w:rsidR="00C74E49" w:rsidRPr="00C74E49" w:rsidRDefault="00C74E49" w:rsidP="00C74E49">
      <w:pPr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74E49">
        <w:rPr>
          <w:rFonts w:ascii="Times New Roman" w:hAnsi="Times New Roman" w:cs="Times New Roman"/>
          <w:sz w:val="24"/>
          <w:szCs w:val="24"/>
          <w:lang w:val="kk-KZ"/>
        </w:rPr>
        <w:t>Основы социальной работы. Учебник/ Под ред. П.Д. Павленка. - М., 2017</w:t>
      </w:r>
    </w:p>
    <w:p w14:paraId="4B22124F" w14:textId="77777777" w:rsidR="00C74E49" w:rsidRPr="00C74E49" w:rsidRDefault="00C74E49" w:rsidP="00C74E49">
      <w:pPr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74E49">
        <w:rPr>
          <w:rFonts w:ascii="Times New Roman" w:hAnsi="Times New Roman" w:cs="Times New Roman"/>
          <w:sz w:val="24"/>
          <w:szCs w:val="24"/>
          <w:lang w:val="kk-KZ"/>
        </w:rPr>
        <w:t>Батыгина Т. И. Интеграция детей с ограниченными возможностями</w:t>
      </w:r>
    </w:p>
    <w:p w14:paraId="752539F0" w14:textId="77777777" w:rsidR="00C74E49" w:rsidRPr="00C74E49" w:rsidRDefault="00C74E49" w:rsidP="00C74E49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  <w:lang w:val="kk-KZ"/>
        </w:rPr>
      </w:pPr>
      <w:r w:rsidRPr="00C74E49">
        <w:rPr>
          <w:rFonts w:ascii="Times New Roman" w:hAnsi="Times New Roman" w:cs="Times New Roman"/>
          <w:sz w:val="24"/>
          <w:szCs w:val="24"/>
          <w:lang w:val="kk-KZ"/>
        </w:rPr>
        <w:t xml:space="preserve">     здоровья: теория и практика : учебно-методическое пособие / Т. И.</w:t>
      </w:r>
    </w:p>
    <w:p w14:paraId="302C92D7" w14:textId="77777777" w:rsidR="00C74E49" w:rsidRPr="00C74E49" w:rsidRDefault="00C74E49" w:rsidP="00C74E49">
      <w:pPr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74E49">
        <w:rPr>
          <w:rFonts w:ascii="Times New Roman" w:hAnsi="Times New Roman" w:cs="Times New Roman"/>
          <w:sz w:val="24"/>
          <w:szCs w:val="24"/>
          <w:lang w:val="kk-KZ"/>
        </w:rPr>
        <w:t>Батыгина, М-во образования и науки РФ, ФГБОУВПО «КГПА». — 2-е</w:t>
      </w:r>
    </w:p>
    <w:p w14:paraId="390A1640" w14:textId="77777777" w:rsidR="00C74E49" w:rsidRPr="00C74E49" w:rsidRDefault="00C74E49" w:rsidP="00C74E49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  <w:lang w:val="kk-KZ"/>
        </w:rPr>
      </w:pPr>
      <w:r w:rsidRPr="00C74E49">
        <w:rPr>
          <w:rFonts w:ascii="Times New Roman" w:hAnsi="Times New Roman" w:cs="Times New Roman"/>
          <w:sz w:val="24"/>
          <w:szCs w:val="24"/>
          <w:lang w:val="kk-KZ"/>
        </w:rPr>
        <w:t>изд. - Петрозаводск : Изд-во КГПА, 2015.</w:t>
      </w:r>
    </w:p>
    <w:p w14:paraId="53046E6A" w14:textId="77777777" w:rsidR="00B31A45" w:rsidRPr="007D549F" w:rsidRDefault="00B31A45" w:rsidP="007D549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6C0CB830" w14:textId="77777777" w:rsidR="0069266C" w:rsidRPr="007D549F" w:rsidRDefault="0069266C" w:rsidP="007D549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3F0307EB" w14:textId="77777777" w:rsidR="0069266C" w:rsidRPr="007D549F" w:rsidRDefault="009859CC" w:rsidP="007D549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549F"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69266C" w:rsidRPr="007D54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9. Инклюзивті білім беру жағдайында маманның тьютерлік позициясын қалыптастыру</w:t>
      </w:r>
    </w:p>
    <w:p w14:paraId="72538D39" w14:textId="77777777" w:rsidR="00B25BA0" w:rsidRDefault="00B25BA0" w:rsidP="007D549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A5DAF28" w14:textId="77777777" w:rsidR="002206FE" w:rsidRPr="002206FE" w:rsidRDefault="00E848F7" w:rsidP="002206FE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2D620C"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сабағының мақсаты:</w:t>
      </w:r>
      <w:r w:rsidR="002206FE" w:rsidRPr="002206FE">
        <w:rPr>
          <w:rFonts w:ascii="Times New Roman" w:hAnsi="Times New Roman" w:cs="Times New Roman"/>
          <w:sz w:val="24"/>
          <w:szCs w:val="24"/>
          <w:lang w:val="kk-KZ"/>
        </w:rPr>
        <w:t xml:space="preserve"> Инклюзивті білім беру жағдайында маманның тьютерлік позициясын қалыптастыру ерекшеліктерін</w:t>
      </w:r>
      <w:r w:rsidR="002206FE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2206FE" w:rsidRPr="002206FE">
        <w:rPr>
          <w:rFonts w:ascii="Times New Roman" w:hAnsi="Times New Roman" w:cs="Times New Roman"/>
          <w:sz w:val="24"/>
          <w:szCs w:val="24"/>
          <w:lang w:val="kk-KZ"/>
        </w:rPr>
        <w:t xml:space="preserve"> талдау</w:t>
      </w:r>
      <w:r w:rsidR="002206FE">
        <w:rPr>
          <w:rFonts w:ascii="Times New Roman" w:hAnsi="Times New Roman" w:cs="Times New Roman"/>
          <w:sz w:val="24"/>
          <w:szCs w:val="24"/>
          <w:lang w:val="kk-KZ"/>
        </w:rPr>
        <w:t xml:space="preserve"> жасау.</w:t>
      </w:r>
    </w:p>
    <w:p w14:paraId="4715574A" w14:textId="77777777" w:rsidR="00E848F7" w:rsidRPr="002D620C" w:rsidRDefault="00E848F7" w:rsidP="00E848F7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8C28FD8" w14:textId="77777777" w:rsidR="00E848F7" w:rsidRPr="007D549F" w:rsidRDefault="00E848F7" w:rsidP="00E848F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620C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сұрақтар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7B1522C3" w14:textId="77777777" w:rsidR="00E848F7" w:rsidRDefault="00E848F7" w:rsidP="007D549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4E3961C" w14:textId="77777777" w:rsidR="00B25BA0" w:rsidRPr="007D549F" w:rsidRDefault="00B25BA0" w:rsidP="007D549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7D549F">
        <w:rPr>
          <w:rFonts w:ascii="Times New Roman" w:hAnsi="Times New Roman" w:cs="Times New Roman"/>
          <w:sz w:val="24"/>
          <w:szCs w:val="24"/>
          <w:lang w:val="kk-KZ"/>
        </w:rPr>
        <w:t>1. Тьюторлық  инклюзивті білім беруде оқушылармен жұмыс жасаудың маңызды факторы ретінде</w:t>
      </w:r>
    </w:p>
    <w:p w14:paraId="5A02B95D" w14:textId="77777777" w:rsidR="00B25BA0" w:rsidRPr="007D549F" w:rsidRDefault="00B25BA0" w:rsidP="007D549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7D549F">
        <w:rPr>
          <w:rFonts w:ascii="Times New Roman" w:hAnsi="Times New Roman" w:cs="Times New Roman"/>
          <w:sz w:val="24"/>
          <w:szCs w:val="24"/>
          <w:lang w:val="kk-KZ"/>
        </w:rPr>
        <w:t xml:space="preserve">2. Тьюторлық тәжірибе: мұғалімнің </w:t>
      </w:r>
      <w:r w:rsidR="00E008F1" w:rsidRPr="007D549F">
        <w:rPr>
          <w:rFonts w:ascii="Times New Roman" w:hAnsi="Times New Roman" w:cs="Times New Roman"/>
          <w:sz w:val="24"/>
          <w:szCs w:val="24"/>
          <w:lang w:val="kk-KZ"/>
        </w:rPr>
        <w:t>тьютерлік</w:t>
      </w:r>
      <w:r w:rsidRPr="007D549F">
        <w:rPr>
          <w:rFonts w:ascii="Times New Roman" w:hAnsi="Times New Roman" w:cs="Times New Roman"/>
          <w:sz w:val="24"/>
          <w:szCs w:val="24"/>
          <w:lang w:val="kk-KZ"/>
        </w:rPr>
        <w:t xml:space="preserve"> позициясы, </w:t>
      </w:r>
      <w:r w:rsidR="00E008F1" w:rsidRPr="007D549F">
        <w:rPr>
          <w:rFonts w:ascii="Times New Roman" w:hAnsi="Times New Roman" w:cs="Times New Roman"/>
          <w:sz w:val="24"/>
          <w:szCs w:val="24"/>
          <w:lang w:val="kk-KZ"/>
        </w:rPr>
        <w:t>тьютерлік қызмет</w:t>
      </w:r>
      <w:r w:rsidRPr="007D549F">
        <w:rPr>
          <w:rFonts w:ascii="Times New Roman" w:hAnsi="Times New Roman" w:cs="Times New Roman"/>
          <w:sz w:val="24"/>
          <w:szCs w:val="24"/>
          <w:lang w:val="kk-KZ"/>
        </w:rPr>
        <w:t>, білім беру ұйымының ерекше өмір салты</w:t>
      </w:r>
      <w:r w:rsidR="00E008F1" w:rsidRPr="007D549F">
        <w:rPr>
          <w:rFonts w:ascii="Times New Roman" w:hAnsi="Times New Roman" w:cs="Times New Roman"/>
          <w:sz w:val="24"/>
          <w:szCs w:val="24"/>
          <w:lang w:val="kk-KZ"/>
        </w:rPr>
        <w:t>н ұйымдастыру</w:t>
      </w:r>
      <w:r w:rsidRPr="007D549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58E151B" w14:textId="77777777" w:rsidR="0069266C" w:rsidRDefault="0069266C" w:rsidP="007D549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26CC6B00" w14:textId="77777777" w:rsidR="00E848F7" w:rsidRDefault="00E848F7" w:rsidP="00E848F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Сабақтың өткізілу түрі:</w:t>
      </w:r>
      <w:r w:rsidR="002206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2206FE" w:rsidRPr="002206FE">
        <w:rPr>
          <w:rFonts w:ascii="Times New Roman" w:hAnsi="Times New Roman" w:cs="Times New Roman"/>
          <w:sz w:val="24"/>
          <w:szCs w:val="24"/>
          <w:lang w:val="kk-KZ"/>
        </w:rPr>
        <w:t>Талқылау.</w:t>
      </w:r>
    </w:p>
    <w:p w14:paraId="0B31AFB4" w14:textId="77777777" w:rsidR="000C5929" w:rsidRPr="001D5E68" w:rsidRDefault="000C5929" w:rsidP="000C5929">
      <w:pPr>
        <w:pStyle w:val="Default"/>
        <w:ind w:firstLine="426"/>
        <w:jc w:val="both"/>
        <w:rPr>
          <w:lang w:val="kk-KZ"/>
        </w:rPr>
      </w:pPr>
      <w:r w:rsidRPr="001D5E68">
        <w:rPr>
          <w:i/>
          <w:lang w:val="kk-KZ"/>
        </w:rPr>
        <w:lastRenderedPageBreak/>
        <w:t>Әдістемелік нұсқаулық</w:t>
      </w:r>
      <w:r w:rsidRPr="001D5E68">
        <w:rPr>
          <w:lang w:val="kk-KZ"/>
        </w:rPr>
        <w:t xml:space="preserve">:  </w:t>
      </w:r>
      <w:r>
        <w:rPr>
          <w:lang w:val="kk-KZ"/>
        </w:rPr>
        <w:t>Студенттер  т</w:t>
      </w:r>
      <w:r w:rsidRPr="000C5929">
        <w:rPr>
          <w:lang w:val="kk-KZ"/>
        </w:rPr>
        <w:t>ьюторлық</w:t>
      </w:r>
      <w:r>
        <w:rPr>
          <w:lang w:val="kk-KZ"/>
        </w:rPr>
        <w:t>ты</w:t>
      </w:r>
      <w:r w:rsidRPr="000C5929">
        <w:rPr>
          <w:lang w:val="kk-KZ"/>
        </w:rPr>
        <w:t xml:space="preserve">  инклюзивті білім беруде оқушылармен жұмыс жасаудың маңызды факторы ретінде</w:t>
      </w:r>
      <w:r>
        <w:rPr>
          <w:lang w:val="kk-KZ"/>
        </w:rPr>
        <w:t xml:space="preserve"> көрсетеді.</w:t>
      </w:r>
    </w:p>
    <w:p w14:paraId="0C2E318F" w14:textId="77777777" w:rsidR="000C5929" w:rsidRDefault="000C5929" w:rsidP="000C5929">
      <w:pPr>
        <w:pStyle w:val="Default"/>
        <w:ind w:firstLine="426"/>
        <w:jc w:val="both"/>
        <w:rPr>
          <w:lang w:val="kk-KZ"/>
        </w:rPr>
      </w:pPr>
      <w:r w:rsidRPr="001D5E68">
        <w:rPr>
          <w:lang w:val="kk-KZ"/>
        </w:rPr>
        <w:t>Қойылатын балл-</w:t>
      </w:r>
      <w:r w:rsidRPr="00E968C0">
        <w:rPr>
          <w:lang w:val="kk-KZ"/>
        </w:rPr>
        <w:t>10</w:t>
      </w:r>
      <w:r w:rsidRPr="001D5E68">
        <w:rPr>
          <w:lang w:val="kk-KZ"/>
        </w:rPr>
        <w:t xml:space="preserve"> балл.</w:t>
      </w:r>
    </w:p>
    <w:p w14:paraId="632FF205" w14:textId="77777777" w:rsidR="000C5929" w:rsidRPr="002206FE" w:rsidRDefault="000C5929" w:rsidP="00E848F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41649710" w14:textId="77777777" w:rsidR="00E848F7" w:rsidRDefault="00E848F7" w:rsidP="00E848F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041435" w14:textId="77777777" w:rsidR="002206FE" w:rsidRPr="002206FE" w:rsidRDefault="002206FE" w:rsidP="002206F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2206FE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           Ұсынылатын әдебиеттер тізімі</w:t>
      </w:r>
      <w:r w:rsidRPr="002206FE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:</w:t>
      </w:r>
    </w:p>
    <w:p w14:paraId="76881575" w14:textId="77777777" w:rsidR="002206FE" w:rsidRPr="002206FE" w:rsidRDefault="002206FE" w:rsidP="002206FE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-142" w:firstLine="709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2206FE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Әлеуметтік жұмыс. Қазақ университеті. Оқу құралы.   Алматы. Қазақ университеті. 2019. 430б.   </w:t>
      </w:r>
    </w:p>
    <w:p w14:paraId="5DAC3265" w14:textId="77777777" w:rsidR="002206FE" w:rsidRPr="002206FE" w:rsidRDefault="002206FE" w:rsidP="002206FE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-142" w:firstLine="709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2206FE">
        <w:rPr>
          <w:rFonts w:ascii="Times New Roman" w:eastAsia="Times New Roman" w:hAnsi="Times New Roman"/>
          <w:sz w:val="24"/>
          <w:szCs w:val="24"/>
          <w:lang w:val="kk-KZ" w:eastAsia="ru-RU"/>
        </w:rPr>
        <w:t>Әбдікерова Г.О.  Денсаулық сақтау жүйесіндегі  әлеуметтік жұмыс.  Оқу құралы. Алматы. Қазақ университеті. 2019.86б.</w:t>
      </w:r>
    </w:p>
    <w:p w14:paraId="32164780" w14:textId="77777777" w:rsidR="002206FE" w:rsidRPr="002206FE" w:rsidRDefault="002206FE" w:rsidP="002206FE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-142" w:firstLine="709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2206FE">
        <w:rPr>
          <w:rFonts w:ascii="Times New Roman" w:hAnsi="Times New Roman" w:cs="Times New Roman"/>
          <w:sz w:val="24"/>
          <w:szCs w:val="24"/>
          <w:lang w:val="kk-KZ"/>
        </w:rPr>
        <w:t>Зайфиди, П.К. Внедрение современных технологий в деятельность учреждений социального обслуживания // Социальное обслуживание. – 2014. - №7. – С. 16-21</w:t>
      </w:r>
    </w:p>
    <w:p w14:paraId="1BC1C82D" w14:textId="77777777" w:rsidR="002206FE" w:rsidRPr="002206FE" w:rsidRDefault="002206FE" w:rsidP="002206FE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-142" w:firstLine="709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2206FE">
        <w:rPr>
          <w:rFonts w:ascii="Times New Roman" w:hAnsi="Times New Roman" w:cs="Times New Roman"/>
          <w:sz w:val="24"/>
          <w:szCs w:val="24"/>
          <w:lang w:val="kk-KZ"/>
        </w:rPr>
        <w:t>Холостова, Е. И. Зарубежный опыт социальной работы / Е.И. Холостова, А.Н. Дашкина, И.В. Малофеев. - М.: Дашков и Ко, 2012. - 368 c.</w:t>
      </w:r>
    </w:p>
    <w:p w14:paraId="7429358B" w14:textId="77777777" w:rsidR="002206FE" w:rsidRPr="002206FE" w:rsidRDefault="002206FE" w:rsidP="002206FE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-142" w:firstLine="709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2206FE">
        <w:rPr>
          <w:rFonts w:ascii="Times New Roman" w:hAnsi="Times New Roman" w:cs="Times New Roman"/>
          <w:sz w:val="24"/>
          <w:szCs w:val="24"/>
          <w:lang w:val="kk-KZ"/>
        </w:rPr>
        <w:t>Введение в социальную работу : учеб. пособие / З. Ж. Жаназарова, Ж. А. Нурбекова ; КазНУ им. аль-Фараби. - Алматы : Қазақ ун-ті, 2015. – 160</w:t>
      </w:r>
    </w:p>
    <w:p w14:paraId="6BF81579" w14:textId="77777777" w:rsidR="002206FE" w:rsidRPr="002206FE" w:rsidRDefault="002206FE" w:rsidP="002206FE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-142" w:firstLine="709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2206FE">
        <w:rPr>
          <w:rFonts w:ascii="Times New Roman" w:hAnsi="Times New Roman" w:cs="Times New Roman"/>
          <w:sz w:val="24"/>
          <w:szCs w:val="24"/>
          <w:lang w:val="kk-KZ"/>
        </w:rPr>
        <w:t>Технологии социальной работы с различными группами населения : учеб. пособие для вузов по спец. "Социальная работа" / П. Д. Павленок. - М. : ИНФРА-М, 2010. – 271.</w:t>
      </w:r>
    </w:p>
    <w:p w14:paraId="275CA617" w14:textId="77777777" w:rsidR="002206FE" w:rsidRPr="002206FE" w:rsidRDefault="002206FE" w:rsidP="002206FE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-142" w:firstLine="709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2206FE">
        <w:rPr>
          <w:rFonts w:ascii="Times New Roman" w:hAnsi="Times New Roman" w:cs="Times New Roman"/>
          <w:sz w:val="24"/>
          <w:szCs w:val="24"/>
          <w:lang w:val="kk-KZ"/>
        </w:rPr>
        <w:t>Сарсенова, Ж.Н.    Социальная работа : учеб. пособие / Ж. Н. Сарсенова. - 2-е изд., доп. - Алматы : Полиграфия-сервис и К, 2010.</w:t>
      </w:r>
    </w:p>
    <w:p w14:paraId="285C7FD2" w14:textId="77777777" w:rsidR="002206FE" w:rsidRPr="002206FE" w:rsidRDefault="002206FE" w:rsidP="002206FE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-142" w:firstLine="709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2206FE">
        <w:rPr>
          <w:rFonts w:ascii="Times New Roman" w:hAnsi="Times New Roman" w:cs="Times New Roman"/>
          <w:sz w:val="24"/>
          <w:szCs w:val="24"/>
          <w:lang w:val="kk-KZ"/>
        </w:rPr>
        <w:t>Основы социальной работы. Учебник/ Под ред. П.Д. Павленка. - М., 2017</w:t>
      </w:r>
    </w:p>
    <w:p w14:paraId="7FA06F5B" w14:textId="77777777" w:rsidR="002206FE" w:rsidRPr="002206FE" w:rsidRDefault="002206FE" w:rsidP="002206FE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-142" w:firstLine="709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2206FE">
        <w:rPr>
          <w:rFonts w:ascii="Times New Roman" w:hAnsi="Times New Roman" w:cs="Times New Roman"/>
          <w:sz w:val="24"/>
          <w:szCs w:val="24"/>
          <w:lang w:val="kk-KZ"/>
        </w:rPr>
        <w:t>Батыгина Т. И. Интеграция детей с ограниченными возможностями</w:t>
      </w:r>
    </w:p>
    <w:p w14:paraId="48DCEE9E" w14:textId="77777777" w:rsidR="002206FE" w:rsidRPr="002206FE" w:rsidRDefault="002206FE" w:rsidP="002206FE">
      <w:pPr>
        <w:tabs>
          <w:tab w:val="left" w:pos="993"/>
        </w:tabs>
        <w:spacing w:after="0" w:line="240" w:lineRule="auto"/>
        <w:ind w:left="-142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2206FE">
        <w:rPr>
          <w:rFonts w:ascii="Times New Roman" w:hAnsi="Times New Roman" w:cs="Times New Roman"/>
          <w:sz w:val="24"/>
          <w:szCs w:val="24"/>
          <w:lang w:val="kk-KZ"/>
        </w:rPr>
        <w:t>здоровья: теория и практика : учебно-методическое пособие / Т. И.</w:t>
      </w:r>
    </w:p>
    <w:p w14:paraId="5EBB0747" w14:textId="77777777" w:rsidR="002206FE" w:rsidRPr="002206FE" w:rsidRDefault="002206FE" w:rsidP="002206FE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-142" w:firstLine="709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2206FE">
        <w:rPr>
          <w:rFonts w:ascii="Times New Roman" w:hAnsi="Times New Roman" w:cs="Times New Roman"/>
          <w:sz w:val="24"/>
          <w:szCs w:val="24"/>
          <w:lang w:val="kk-KZ"/>
        </w:rPr>
        <w:t>Батыгина, М-во образования и науки РФ, ФГБОУВПО «КГПА». — 2-е</w:t>
      </w:r>
    </w:p>
    <w:p w14:paraId="48130D81" w14:textId="77777777" w:rsidR="002206FE" w:rsidRPr="002206FE" w:rsidRDefault="002206FE" w:rsidP="002206FE">
      <w:pPr>
        <w:tabs>
          <w:tab w:val="left" w:pos="993"/>
        </w:tabs>
        <w:spacing w:after="0" w:line="240" w:lineRule="auto"/>
        <w:ind w:left="-142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2206FE">
        <w:rPr>
          <w:rFonts w:ascii="Times New Roman" w:hAnsi="Times New Roman" w:cs="Times New Roman"/>
          <w:sz w:val="24"/>
          <w:szCs w:val="24"/>
          <w:lang w:val="kk-KZ"/>
        </w:rPr>
        <w:t>изд. - Петрозаводск : Изд-во КГПА, 2015.</w:t>
      </w:r>
    </w:p>
    <w:p w14:paraId="1DF9D81F" w14:textId="77777777" w:rsidR="002206FE" w:rsidRPr="002206FE" w:rsidRDefault="002206FE" w:rsidP="002206FE">
      <w:pPr>
        <w:spacing w:after="0" w:line="360" w:lineRule="auto"/>
        <w:ind w:left="-142"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14:paraId="14E4D0F7" w14:textId="77777777" w:rsidR="00E848F7" w:rsidRDefault="00E848F7" w:rsidP="007D549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293153F2" w14:textId="77777777" w:rsidR="00E848F7" w:rsidRDefault="00E848F7" w:rsidP="007D549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646E37F0" w14:textId="77777777" w:rsidR="00E848F7" w:rsidRPr="007D549F" w:rsidRDefault="00E848F7" w:rsidP="007D549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7364E7E6" w14:textId="77777777" w:rsidR="0069266C" w:rsidRPr="007D549F" w:rsidRDefault="007D549F" w:rsidP="007D549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549F"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69266C" w:rsidRPr="007D54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10.</w:t>
      </w:r>
      <w:r w:rsidR="0069266C" w:rsidRPr="007D549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9266C" w:rsidRPr="007D549F">
        <w:rPr>
          <w:rFonts w:ascii="Times New Roman" w:hAnsi="Times New Roman" w:cs="Times New Roman"/>
          <w:b/>
          <w:sz w:val="24"/>
          <w:szCs w:val="24"/>
          <w:lang w:val="kk-KZ"/>
        </w:rPr>
        <w:t>Инклюзивті білім беру жүйесінде мүмкіндігі шектеулі оқушылардың әлеуметтік белсенділігі интеграциялау тиімділігі ретінде</w:t>
      </w:r>
    </w:p>
    <w:p w14:paraId="01214A1C" w14:textId="77777777" w:rsidR="00E848F7" w:rsidRDefault="00E848F7" w:rsidP="00E848F7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24C8D8" w14:textId="77777777" w:rsidR="00E848F7" w:rsidRPr="002D620C" w:rsidRDefault="00E848F7" w:rsidP="00E848F7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620C"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сабағының мақсаты:</w:t>
      </w:r>
      <w:r w:rsidR="002C496F" w:rsidRPr="002C49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C496F" w:rsidRPr="003D5CC9">
        <w:rPr>
          <w:rFonts w:ascii="Times New Roman" w:hAnsi="Times New Roman" w:cs="Times New Roman"/>
          <w:sz w:val="24"/>
          <w:szCs w:val="24"/>
          <w:lang w:val="kk-KZ"/>
        </w:rPr>
        <w:t>Инклюзивті білім беру жүйесін мүмкіндігі шектеулі оқушылардың әлеуметтік белсенділігі интеграциялау тиімділігі ретінд</w:t>
      </w:r>
      <w:r w:rsidR="002C496F">
        <w:rPr>
          <w:rFonts w:ascii="Times New Roman" w:hAnsi="Times New Roman" w:cs="Times New Roman"/>
          <w:sz w:val="24"/>
          <w:szCs w:val="24"/>
          <w:lang w:val="kk-KZ"/>
        </w:rPr>
        <w:t>е  қарауға талдау жасау.</w:t>
      </w:r>
    </w:p>
    <w:p w14:paraId="1F39FAE9" w14:textId="77777777" w:rsidR="00E848F7" w:rsidRPr="007D549F" w:rsidRDefault="00E848F7" w:rsidP="00E848F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620C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сұрақтар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0E5B8601" w14:textId="77777777" w:rsidR="00E848F7" w:rsidRDefault="00E848F7" w:rsidP="00E848F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830812B" w14:textId="77777777" w:rsidR="00C67257" w:rsidRPr="00C67257" w:rsidRDefault="00C67257" w:rsidP="00C672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7257">
        <w:rPr>
          <w:rFonts w:ascii="Times New Roman" w:hAnsi="Times New Roman" w:cs="Times New Roman"/>
          <w:sz w:val="24"/>
          <w:szCs w:val="24"/>
          <w:lang w:val="kk-KZ"/>
        </w:rPr>
        <w:t>1. Инклюзивті білім беру кеңістігін ұйымдастыру принциптері</w:t>
      </w:r>
    </w:p>
    <w:p w14:paraId="27D8404A" w14:textId="77777777" w:rsidR="00C67257" w:rsidRPr="00C67257" w:rsidRDefault="00C67257" w:rsidP="00C672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7257">
        <w:rPr>
          <w:rFonts w:ascii="Times New Roman" w:hAnsi="Times New Roman" w:cs="Times New Roman"/>
          <w:sz w:val="24"/>
          <w:szCs w:val="24"/>
          <w:lang w:val="kk-KZ"/>
        </w:rPr>
        <w:t>2. Мүмкіндігі шектеулі адамдарды кәсіби әлеуметтендіру</w:t>
      </w:r>
    </w:p>
    <w:p w14:paraId="2E271F6A" w14:textId="77777777" w:rsidR="00C67257" w:rsidRPr="00C67257" w:rsidRDefault="00C67257" w:rsidP="00C672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7257">
        <w:rPr>
          <w:rFonts w:ascii="Times New Roman" w:hAnsi="Times New Roman" w:cs="Times New Roman"/>
          <w:sz w:val="24"/>
          <w:szCs w:val="24"/>
          <w:lang w:val="kk-KZ"/>
        </w:rPr>
        <w:t>3 Мүмкіндігі шектеулі оқушылардың бәсекеге қабілеттілігі</w:t>
      </w:r>
    </w:p>
    <w:p w14:paraId="2DECF8C1" w14:textId="77777777" w:rsidR="007D549F" w:rsidRPr="00C67257" w:rsidRDefault="00C67257" w:rsidP="00C672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7257">
        <w:rPr>
          <w:rFonts w:ascii="Times New Roman" w:hAnsi="Times New Roman" w:cs="Times New Roman"/>
          <w:sz w:val="24"/>
          <w:szCs w:val="24"/>
          <w:lang w:val="kk-KZ"/>
        </w:rPr>
        <w:t>4. Инклюзивті білім беру жағдайында әр түрлі білім беру қажеттіліктері бар адамдарды әлеуметтендіру мен бейімдеуге жеке бағдарланған тәсіл</w:t>
      </w:r>
    </w:p>
    <w:p w14:paraId="770FD662" w14:textId="77777777" w:rsidR="00C67257" w:rsidRPr="00C67257" w:rsidRDefault="00C67257" w:rsidP="00C672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5A05860" w14:textId="77777777" w:rsidR="00E848F7" w:rsidRDefault="00E848F7" w:rsidP="00E848F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Сабақтың өткізілу түрі:</w:t>
      </w:r>
      <w:r w:rsidR="002C49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Талқылау.</w:t>
      </w:r>
    </w:p>
    <w:p w14:paraId="636B2E91" w14:textId="77777777" w:rsidR="000C5929" w:rsidRPr="001D5E68" w:rsidRDefault="000C5929" w:rsidP="000C5929">
      <w:pPr>
        <w:pStyle w:val="Default"/>
        <w:ind w:firstLine="426"/>
        <w:jc w:val="both"/>
        <w:rPr>
          <w:lang w:val="kk-KZ"/>
        </w:rPr>
      </w:pPr>
      <w:r w:rsidRPr="001D5E68">
        <w:rPr>
          <w:i/>
          <w:lang w:val="kk-KZ"/>
        </w:rPr>
        <w:t>Әдістемелік нұсқаулық</w:t>
      </w:r>
      <w:r w:rsidRPr="001D5E68">
        <w:rPr>
          <w:lang w:val="kk-KZ"/>
        </w:rPr>
        <w:t xml:space="preserve">:  </w:t>
      </w:r>
      <w:r>
        <w:rPr>
          <w:lang w:val="kk-KZ"/>
        </w:rPr>
        <w:t>Студенттер  и</w:t>
      </w:r>
      <w:r w:rsidRPr="000C5929">
        <w:rPr>
          <w:lang w:val="kk-KZ"/>
        </w:rPr>
        <w:t>нклюзивті білім беру кеңістігін ұйымдастыру принциптері</w:t>
      </w:r>
      <w:r>
        <w:rPr>
          <w:lang w:val="kk-KZ"/>
        </w:rPr>
        <w:t>не қатысты слайд дайындайды.</w:t>
      </w:r>
    </w:p>
    <w:p w14:paraId="21E66CC2" w14:textId="77777777" w:rsidR="000C5929" w:rsidRDefault="000C5929" w:rsidP="000C5929">
      <w:pPr>
        <w:pStyle w:val="Default"/>
        <w:ind w:firstLine="426"/>
        <w:jc w:val="both"/>
        <w:rPr>
          <w:lang w:val="kk-KZ"/>
        </w:rPr>
      </w:pPr>
      <w:r w:rsidRPr="001D5E68">
        <w:rPr>
          <w:lang w:val="kk-KZ"/>
        </w:rPr>
        <w:t>Қойылатын балл-</w:t>
      </w:r>
      <w:r w:rsidRPr="00E968C0">
        <w:rPr>
          <w:lang w:val="kk-KZ"/>
        </w:rPr>
        <w:t>10</w:t>
      </w:r>
      <w:r w:rsidRPr="001D5E68">
        <w:rPr>
          <w:lang w:val="kk-KZ"/>
        </w:rPr>
        <w:t xml:space="preserve"> балл.</w:t>
      </w:r>
    </w:p>
    <w:p w14:paraId="1FE72086" w14:textId="77777777" w:rsidR="00E848F7" w:rsidRDefault="00E848F7" w:rsidP="00E848F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D78A8D" w14:textId="77777777" w:rsidR="00E848F7" w:rsidRDefault="00E848F7" w:rsidP="00E848F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 тізімі:</w:t>
      </w:r>
    </w:p>
    <w:p w14:paraId="67EAFCD7" w14:textId="77777777" w:rsidR="002C496F" w:rsidRPr="002C496F" w:rsidRDefault="002C496F" w:rsidP="002C496F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2C496F">
        <w:rPr>
          <w:rFonts w:ascii="Times New Roman" w:eastAsia="Times New Roman" w:hAnsi="Times New Roman"/>
          <w:sz w:val="24"/>
          <w:szCs w:val="24"/>
          <w:lang w:val="kk-KZ" w:eastAsia="ru-RU"/>
        </w:rPr>
        <w:lastRenderedPageBreak/>
        <w:t xml:space="preserve">Әлеуметтік жұмыс. Қазақ университеті. Оқу құралы.   Алматы. Қазақ университеті. 2019. 430б.   </w:t>
      </w:r>
    </w:p>
    <w:p w14:paraId="3CF2B819" w14:textId="77777777" w:rsidR="002C496F" w:rsidRPr="002C496F" w:rsidRDefault="002C496F" w:rsidP="002C496F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2C496F">
        <w:rPr>
          <w:rFonts w:ascii="Times New Roman" w:eastAsia="Times New Roman" w:hAnsi="Times New Roman"/>
          <w:sz w:val="24"/>
          <w:szCs w:val="24"/>
          <w:lang w:val="kk-KZ" w:eastAsia="ru-RU"/>
        </w:rPr>
        <w:t>Әбдікерова Г.О.  Денсаулық сақтау жүйесіндегі  әлеуметтік жұмыс.  Оқу құралы. Алматы. Қазақ университеті. 2019.86б.</w:t>
      </w:r>
    </w:p>
    <w:p w14:paraId="468D5CEA" w14:textId="77777777" w:rsidR="002C496F" w:rsidRPr="002C496F" w:rsidRDefault="002C496F" w:rsidP="002C496F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2C496F">
        <w:rPr>
          <w:rFonts w:ascii="Times New Roman" w:hAnsi="Times New Roman" w:cs="Times New Roman"/>
          <w:sz w:val="24"/>
          <w:szCs w:val="24"/>
          <w:lang w:val="kk-KZ"/>
        </w:rPr>
        <w:t>Зайфиди, П.К. Внедрение современных технологий в деятельность учреждений социального обслуживания // Социальное обслуживание. – 2014. - №7. – С. 16-21</w:t>
      </w:r>
    </w:p>
    <w:p w14:paraId="383261F0" w14:textId="77777777" w:rsidR="002C496F" w:rsidRPr="002C496F" w:rsidRDefault="002C496F" w:rsidP="002C496F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2C496F">
        <w:rPr>
          <w:rFonts w:ascii="Times New Roman" w:hAnsi="Times New Roman" w:cs="Times New Roman"/>
          <w:sz w:val="24"/>
          <w:szCs w:val="24"/>
          <w:lang w:val="kk-KZ"/>
        </w:rPr>
        <w:t>Холостова, Е. И. Зарубежный опыт социальной работы / Е.И. Холостова, А.Н. Дашкина, И.В. Малофеев. - М.: Дашков и Ко, 2012. - 368 c.</w:t>
      </w:r>
    </w:p>
    <w:p w14:paraId="7FE4015C" w14:textId="77777777" w:rsidR="002C496F" w:rsidRPr="002C496F" w:rsidRDefault="002C496F" w:rsidP="002C496F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2C496F">
        <w:rPr>
          <w:rFonts w:ascii="Times New Roman" w:hAnsi="Times New Roman" w:cs="Times New Roman"/>
          <w:sz w:val="24"/>
          <w:szCs w:val="24"/>
          <w:lang w:val="kk-KZ"/>
        </w:rPr>
        <w:t>Введение в социальную работу : учеб. пособие / З. Ж. Жаназарова, Ж. А. Нурбекова ; КазНУ им. аль-Фараби. - Алматы : Қазақ ун-ті, 2015. – 160</w:t>
      </w:r>
    </w:p>
    <w:p w14:paraId="69152A12" w14:textId="77777777" w:rsidR="002C496F" w:rsidRPr="002C496F" w:rsidRDefault="002C496F" w:rsidP="002C496F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2C496F">
        <w:rPr>
          <w:rFonts w:ascii="Times New Roman" w:hAnsi="Times New Roman" w:cs="Times New Roman"/>
          <w:sz w:val="24"/>
          <w:szCs w:val="24"/>
          <w:lang w:val="kk-KZ"/>
        </w:rPr>
        <w:t>Технологии социальной работы с различными группами населения : учеб. пособие для вузов по спец. "Социальная работа" / П. Д. Павленок. - М. : ИНФРА-М, 2010. – 271.</w:t>
      </w:r>
    </w:p>
    <w:p w14:paraId="6BFBD3EC" w14:textId="77777777" w:rsidR="00E848F7" w:rsidRDefault="00E848F7" w:rsidP="00E848F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36FDE757" w14:textId="77777777" w:rsidR="00C67257" w:rsidRPr="007D549F" w:rsidRDefault="00C67257" w:rsidP="007D549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5A0CFF1" w14:textId="77777777" w:rsidR="007D549F" w:rsidRPr="007D549F" w:rsidRDefault="007D549F" w:rsidP="007D549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5563A80" w14:textId="77777777" w:rsidR="0069266C" w:rsidRPr="007D549F" w:rsidRDefault="0069266C" w:rsidP="007D549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7D549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D549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D549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D549F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180F1433" w14:textId="77777777" w:rsidR="0069266C" w:rsidRDefault="00C67257" w:rsidP="007D549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7257"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69266C" w:rsidRPr="00C672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11. Технология ретінде әлеуметтік оңалтудың артықшылықтары</w:t>
      </w:r>
    </w:p>
    <w:p w14:paraId="158697E3" w14:textId="77777777" w:rsidR="00E848F7" w:rsidRDefault="00E848F7" w:rsidP="00E848F7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77D8B25" w14:textId="77777777" w:rsidR="002C496F" w:rsidRPr="002C496F" w:rsidRDefault="00E848F7" w:rsidP="002C49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620C"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сабағының мақсаты:</w:t>
      </w:r>
      <w:r w:rsidR="002C496F" w:rsidRPr="002C496F">
        <w:rPr>
          <w:rFonts w:ascii="Times New Roman" w:hAnsi="Times New Roman" w:cs="Times New Roman"/>
          <w:sz w:val="24"/>
          <w:szCs w:val="24"/>
          <w:lang w:val="kk-KZ"/>
        </w:rPr>
        <w:t xml:space="preserve"> Технология ретінде әлеуметтік оңалтудың артықшылықтарына талдау жасау. </w:t>
      </w:r>
    </w:p>
    <w:p w14:paraId="565006AC" w14:textId="77777777" w:rsidR="00E848F7" w:rsidRPr="002D620C" w:rsidRDefault="00E848F7" w:rsidP="00E848F7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71CD477" w14:textId="77777777" w:rsidR="00E848F7" w:rsidRPr="007D549F" w:rsidRDefault="00E848F7" w:rsidP="00E848F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620C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сұрақтар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080FCD39" w14:textId="77777777" w:rsidR="0045339E" w:rsidRDefault="0045339E" w:rsidP="007D549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40BE13" w14:textId="77777777" w:rsidR="0045339E" w:rsidRPr="0045339E" w:rsidRDefault="0045339E" w:rsidP="0045339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5339E">
        <w:rPr>
          <w:rFonts w:ascii="Times New Roman" w:hAnsi="Times New Roman" w:cs="Times New Roman"/>
          <w:sz w:val="24"/>
          <w:szCs w:val="24"/>
          <w:lang w:val="kk-KZ"/>
        </w:rPr>
        <w:t>1. Әлеуметтік оңалту өзара тәуелді процесс ретінде: адам мен қоршаған орта</w:t>
      </w:r>
    </w:p>
    <w:p w14:paraId="0BC8CBDA" w14:textId="77777777" w:rsidR="0045339E" w:rsidRPr="0045339E" w:rsidRDefault="0045339E" w:rsidP="0045339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5339E">
        <w:rPr>
          <w:rFonts w:ascii="Times New Roman" w:hAnsi="Times New Roman" w:cs="Times New Roman"/>
          <w:sz w:val="24"/>
          <w:szCs w:val="24"/>
          <w:lang w:val="kk-KZ"/>
        </w:rPr>
        <w:t>3. Әлеуметтік оңалтудың түрлері: медициналық -әлеуметтік оңалту, әлеуметтік -құқықтық оңалту, психологиялық -педагогикалық оңалту, әлеуметтік -тұрмыстық және еңбекті оңалту.</w:t>
      </w:r>
    </w:p>
    <w:p w14:paraId="314121B8" w14:textId="77777777" w:rsidR="0045339E" w:rsidRPr="0045339E" w:rsidRDefault="0045339E" w:rsidP="0045339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5339E">
        <w:rPr>
          <w:rFonts w:ascii="Times New Roman" w:hAnsi="Times New Roman" w:cs="Times New Roman"/>
          <w:sz w:val="24"/>
          <w:szCs w:val="24"/>
          <w:lang w:val="kk-KZ"/>
        </w:rPr>
        <w:t>4. Оңалту бағдарламасы: ауытқуларды алдын алу мен түзетудің әр түрлі аспектілері</w:t>
      </w:r>
    </w:p>
    <w:p w14:paraId="2AB75A2D" w14:textId="77777777" w:rsidR="0045339E" w:rsidRDefault="0045339E" w:rsidP="007D549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570B2B04" w14:textId="77777777" w:rsidR="00E848F7" w:rsidRPr="002C496F" w:rsidRDefault="00E848F7" w:rsidP="00E848F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Сабақтың өткізілу түрі:</w:t>
      </w:r>
      <w:r w:rsidR="002C49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C496F" w:rsidRPr="002C496F">
        <w:rPr>
          <w:rFonts w:ascii="Times New Roman" w:hAnsi="Times New Roman" w:cs="Times New Roman"/>
          <w:sz w:val="24"/>
          <w:szCs w:val="24"/>
          <w:lang w:val="kk-KZ"/>
        </w:rPr>
        <w:t>Талқылау.</w:t>
      </w:r>
    </w:p>
    <w:p w14:paraId="627E1AE8" w14:textId="77777777" w:rsidR="000C5929" w:rsidRPr="001D5E68" w:rsidRDefault="000C5929" w:rsidP="000C5929">
      <w:pPr>
        <w:pStyle w:val="Default"/>
        <w:ind w:firstLine="426"/>
        <w:jc w:val="both"/>
        <w:rPr>
          <w:lang w:val="kk-KZ"/>
        </w:rPr>
      </w:pPr>
      <w:r w:rsidRPr="001D5E68">
        <w:rPr>
          <w:i/>
          <w:lang w:val="kk-KZ"/>
        </w:rPr>
        <w:t>Әдістемелік нұсқаулық</w:t>
      </w:r>
      <w:r w:rsidRPr="001D5E68">
        <w:rPr>
          <w:lang w:val="kk-KZ"/>
        </w:rPr>
        <w:t xml:space="preserve">:  </w:t>
      </w:r>
      <w:r>
        <w:rPr>
          <w:lang w:val="kk-KZ"/>
        </w:rPr>
        <w:t>Студенттер  ә</w:t>
      </w:r>
      <w:r w:rsidRPr="000C5929">
        <w:rPr>
          <w:lang w:val="kk-KZ"/>
        </w:rPr>
        <w:t>леуметтік оңалтудың түрлері</w:t>
      </w:r>
      <w:r>
        <w:rPr>
          <w:lang w:val="kk-KZ"/>
        </w:rPr>
        <w:t>не қатысты ақпарат береді.</w:t>
      </w:r>
    </w:p>
    <w:p w14:paraId="1ADB2A0C" w14:textId="77777777" w:rsidR="00E848F7" w:rsidRPr="000C5929" w:rsidRDefault="000C5929" w:rsidP="000C592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929">
        <w:rPr>
          <w:rFonts w:ascii="Times New Roman" w:hAnsi="Times New Roman" w:cs="Times New Roman"/>
          <w:lang w:val="kk-KZ"/>
        </w:rPr>
        <w:t>Қойылатын балл-</w:t>
      </w:r>
      <w:r w:rsidRPr="00E968C0">
        <w:rPr>
          <w:rFonts w:ascii="Times New Roman" w:hAnsi="Times New Roman" w:cs="Times New Roman"/>
          <w:lang w:val="kk-KZ"/>
        </w:rPr>
        <w:t>10</w:t>
      </w:r>
      <w:r w:rsidRPr="000C5929">
        <w:rPr>
          <w:rFonts w:ascii="Times New Roman" w:hAnsi="Times New Roman" w:cs="Times New Roman"/>
          <w:lang w:val="kk-KZ"/>
        </w:rPr>
        <w:t xml:space="preserve"> балл</w:t>
      </w:r>
    </w:p>
    <w:p w14:paraId="64E8DA2F" w14:textId="77777777" w:rsidR="000C5929" w:rsidRDefault="000C5929" w:rsidP="00E848F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073662" w14:textId="77777777" w:rsidR="00E848F7" w:rsidRDefault="00E848F7" w:rsidP="00E848F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 тізімі:</w:t>
      </w:r>
    </w:p>
    <w:p w14:paraId="33BE2A5D" w14:textId="77777777" w:rsidR="002C496F" w:rsidRPr="002C496F" w:rsidRDefault="002C496F" w:rsidP="002C496F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2C496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Әлеуметтік жұмыс. Қазақ университеті. Оқу құралы.   Алматы. Қазақ университеті. 2019. 430б.   </w:t>
      </w:r>
    </w:p>
    <w:p w14:paraId="216C06AE" w14:textId="77777777" w:rsidR="002C496F" w:rsidRPr="002C496F" w:rsidRDefault="002C496F" w:rsidP="002C496F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2C496F">
        <w:rPr>
          <w:rFonts w:ascii="Times New Roman" w:eastAsia="Times New Roman" w:hAnsi="Times New Roman"/>
          <w:sz w:val="24"/>
          <w:szCs w:val="24"/>
          <w:lang w:val="kk-KZ" w:eastAsia="ru-RU"/>
        </w:rPr>
        <w:t>Әбдікерова Г.О.  Денсаулық сақтау жүйесіндегі  әлеуметтік жұмыс.  Оқу құралы. Алматы. Қазақ университеті. 2019.86б.</w:t>
      </w:r>
    </w:p>
    <w:p w14:paraId="48491355" w14:textId="77777777" w:rsidR="002C496F" w:rsidRPr="002C496F" w:rsidRDefault="002C496F" w:rsidP="002C496F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2C496F">
        <w:rPr>
          <w:rFonts w:ascii="Times New Roman" w:hAnsi="Times New Roman" w:cs="Times New Roman"/>
          <w:sz w:val="24"/>
          <w:szCs w:val="24"/>
          <w:lang w:val="kk-KZ"/>
        </w:rPr>
        <w:t>Зайфиди, П.К. Внедрение современных технологий в деятельность учреждений социального обслуживания // Социальное обслуживание. – 2014. - №7. – С. 16-21</w:t>
      </w:r>
    </w:p>
    <w:p w14:paraId="367780B7" w14:textId="77777777" w:rsidR="002C496F" w:rsidRPr="002C496F" w:rsidRDefault="002C496F" w:rsidP="002C496F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2C496F">
        <w:rPr>
          <w:rFonts w:ascii="Times New Roman" w:hAnsi="Times New Roman" w:cs="Times New Roman"/>
          <w:sz w:val="24"/>
          <w:szCs w:val="24"/>
          <w:lang w:val="kk-KZ"/>
        </w:rPr>
        <w:t>Холостова, Е. И. Зарубежный опыт социальной работы / Е.И. Холостова, А.Н. Дашкина, И.В. Малофеев. - М.: Дашков и Ко, 2012. - 368 c.</w:t>
      </w:r>
    </w:p>
    <w:p w14:paraId="2191C858" w14:textId="77777777" w:rsidR="002C496F" w:rsidRPr="002C496F" w:rsidRDefault="002C496F" w:rsidP="002C496F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2C496F">
        <w:rPr>
          <w:rFonts w:ascii="Times New Roman" w:hAnsi="Times New Roman" w:cs="Times New Roman"/>
          <w:sz w:val="24"/>
          <w:szCs w:val="24"/>
          <w:lang w:val="kk-KZ"/>
        </w:rPr>
        <w:t>Введение в социальную работу : учеб. пособие / З. Ж. Жаназарова, Ж. А. Нурбекова ; КазНУ им. аль-Фараби. - Алматы : Қазақ ун-ті, 2015. – 160</w:t>
      </w:r>
    </w:p>
    <w:p w14:paraId="70BFA5F7" w14:textId="77777777" w:rsidR="002C496F" w:rsidRPr="002C496F" w:rsidRDefault="002C496F" w:rsidP="002C496F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2C496F">
        <w:rPr>
          <w:rFonts w:ascii="Times New Roman" w:hAnsi="Times New Roman" w:cs="Times New Roman"/>
          <w:sz w:val="24"/>
          <w:szCs w:val="24"/>
          <w:lang w:val="kk-KZ"/>
        </w:rPr>
        <w:t>Технологии социальной работы с различными группами населения : учеб. пособие для вузов по спец. "Социальная работа" / П. Д. Павленок. - М. : ИНФРА-М, 2010. – 271.</w:t>
      </w:r>
    </w:p>
    <w:p w14:paraId="034EF84F" w14:textId="77777777" w:rsidR="002C496F" w:rsidRPr="002C496F" w:rsidRDefault="002C496F" w:rsidP="002C496F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2C496F">
        <w:rPr>
          <w:rFonts w:ascii="Times New Roman" w:hAnsi="Times New Roman" w:cs="Times New Roman"/>
          <w:sz w:val="24"/>
          <w:szCs w:val="24"/>
          <w:lang w:val="kk-KZ"/>
        </w:rPr>
        <w:lastRenderedPageBreak/>
        <w:t>Сарсенова, Ж.Н.    Социальная работа : учеб. пособие / Ж. Н. Сарсенова. - 2-е изд., доп. - Алматы : Полиграфия-сервис и К, 2010.</w:t>
      </w:r>
    </w:p>
    <w:p w14:paraId="0798A0AE" w14:textId="77777777" w:rsidR="00E848F7" w:rsidRDefault="00E848F7" w:rsidP="002C496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0558EC9D" w14:textId="77777777" w:rsidR="00E848F7" w:rsidRPr="0045339E" w:rsidRDefault="00E848F7" w:rsidP="007D549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3F79EC63" w14:textId="77777777" w:rsidR="0045339E" w:rsidRPr="00C67257" w:rsidRDefault="0045339E" w:rsidP="007D549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36E66BD" w14:textId="77777777" w:rsidR="0069266C" w:rsidRDefault="0069266C" w:rsidP="007D549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7D682C42" w14:textId="77777777" w:rsidR="0069266C" w:rsidRDefault="00704ADD" w:rsidP="006926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04ADD"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69266C" w:rsidRPr="00704A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12. Әлеуметтік оңалтудың денсаулық проблемалары бар жастардың өмір сапасына әсері</w:t>
      </w:r>
    </w:p>
    <w:p w14:paraId="2076EABF" w14:textId="77777777" w:rsidR="00343A07" w:rsidRDefault="00343A07" w:rsidP="006926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186427" w14:textId="77777777" w:rsidR="00A533B6" w:rsidRPr="00A533B6" w:rsidRDefault="00E848F7" w:rsidP="00A533B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2D620C"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сабағының мақсаты:</w:t>
      </w:r>
      <w:r w:rsidR="00A533B6" w:rsidRPr="00A533B6">
        <w:rPr>
          <w:rFonts w:ascii="Times New Roman" w:hAnsi="Times New Roman" w:cs="Times New Roman"/>
          <w:sz w:val="24"/>
          <w:szCs w:val="24"/>
          <w:lang w:val="kk-KZ"/>
        </w:rPr>
        <w:t xml:space="preserve"> Денсаулық проблемалары бар жастардың өмір сапасына әлеуметтік оңалтудың әсерін қарастыру</w:t>
      </w:r>
      <w:r w:rsidR="00A533B6">
        <w:rPr>
          <w:rFonts w:ascii="Times New Roman" w:hAnsi="Times New Roman" w:cs="Times New Roman"/>
          <w:sz w:val="24"/>
          <w:szCs w:val="24"/>
          <w:lang w:val="kk-KZ"/>
        </w:rPr>
        <w:t>, талдаулар жасау.</w:t>
      </w:r>
      <w:r w:rsidR="00A533B6" w:rsidRPr="00A533B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BC6D992" w14:textId="77777777" w:rsidR="00E848F7" w:rsidRPr="002D620C" w:rsidRDefault="00E848F7" w:rsidP="00E848F7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95B917" w14:textId="77777777" w:rsidR="00E848F7" w:rsidRPr="007D549F" w:rsidRDefault="00E848F7" w:rsidP="00E848F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620C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сұрақтар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08EA755C" w14:textId="77777777" w:rsidR="00343A07" w:rsidRPr="00343A07" w:rsidRDefault="00343A07" w:rsidP="00343A0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343A07">
        <w:rPr>
          <w:rFonts w:ascii="Times New Roman" w:hAnsi="Times New Roman" w:cs="Times New Roman"/>
          <w:sz w:val="24"/>
          <w:szCs w:val="24"/>
          <w:lang w:val="kk-KZ"/>
        </w:rPr>
        <w:t>1. Өмір сапасы адам болмысының ажырамас сипаттамасы ретінде.</w:t>
      </w:r>
    </w:p>
    <w:p w14:paraId="25A50145" w14:textId="77777777" w:rsidR="00343A07" w:rsidRPr="00343A07" w:rsidRDefault="00343A07" w:rsidP="00343A0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343A07">
        <w:rPr>
          <w:rFonts w:ascii="Times New Roman" w:hAnsi="Times New Roman" w:cs="Times New Roman"/>
          <w:sz w:val="24"/>
          <w:szCs w:val="24"/>
          <w:lang w:val="kk-KZ"/>
        </w:rPr>
        <w:t>2. Әр түрлі проблемалары бар клиенттерді оңалтудың негізгі мақсаты-өмір сүру сапасын жақсарту (физикалық, психикалық және әлеуметтік әл-ауқат).</w:t>
      </w:r>
    </w:p>
    <w:p w14:paraId="462E8C68" w14:textId="77777777" w:rsidR="00343A07" w:rsidRPr="00343A07" w:rsidRDefault="00343A07" w:rsidP="00343A0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343A07">
        <w:rPr>
          <w:rFonts w:ascii="Times New Roman" w:hAnsi="Times New Roman" w:cs="Times New Roman"/>
          <w:sz w:val="24"/>
          <w:szCs w:val="24"/>
          <w:lang w:val="kk-KZ"/>
        </w:rPr>
        <w:t>. Оңалтудың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МШБЖ </w:t>
      </w:r>
      <w:r w:rsidRPr="00343A07">
        <w:rPr>
          <w:rFonts w:ascii="Times New Roman" w:hAnsi="Times New Roman" w:cs="Times New Roman"/>
          <w:sz w:val="24"/>
          <w:szCs w:val="24"/>
          <w:lang w:val="kk-KZ"/>
        </w:rPr>
        <w:t xml:space="preserve"> өмір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сүру </w:t>
      </w:r>
      <w:r w:rsidRPr="00343A07">
        <w:rPr>
          <w:rFonts w:ascii="Times New Roman" w:hAnsi="Times New Roman" w:cs="Times New Roman"/>
          <w:sz w:val="24"/>
          <w:szCs w:val="24"/>
          <w:lang w:val="kk-KZ"/>
        </w:rPr>
        <w:t xml:space="preserve"> сапасына әсері</w:t>
      </w:r>
    </w:p>
    <w:p w14:paraId="02CD518B" w14:textId="77777777" w:rsidR="0069266C" w:rsidRDefault="0069266C" w:rsidP="0069266C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9BDFA38" w14:textId="77777777" w:rsidR="00E848F7" w:rsidRPr="00A533B6" w:rsidRDefault="00E848F7" w:rsidP="00E848F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Сабақтың өткізілу түрі:</w:t>
      </w:r>
      <w:r w:rsidR="00A533B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533B6" w:rsidRPr="00A533B6">
        <w:rPr>
          <w:rFonts w:ascii="Times New Roman" w:hAnsi="Times New Roman" w:cs="Times New Roman"/>
          <w:sz w:val="24"/>
          <w:szCs w:val="24"/>
          <w:lang w:val="kk-KZ"/>
        </w:rPr>
        <w:t>Талқылау</w:t>
      </w:r>
    </w:p>
    <w:p w14:paraId="2834FD15" w14:textId="77777777" w:rsidR="00360900" w:rsidRPr="001D5E68" w:rsidRDefault="00360900" w:rsidP="00360900">
      <w:pPr>
        <w:pStyle w:val="Default"/>
        <w:ind w:firstLine="426"/>
        <w:jc w:val="both"/>
        <w:rPr>
          <w:lang w:val="kk-KZ"/>
        </w:rPr>
      </w:pPr>
      <w:r w:rsidRPr="001D5E68">
        <w:rPr>
          <w:i/>
          <w:lang w:val="kk-KZ"/>
        </w:rPr>
        <w:t>Әдістемелік нұсқаулық</w:t>
      </w:r>
      <w:r w:rsidRPr="001D5E68">
        <w:rPr>
          <w:lang w:val="kk-KZ"/>
        </w:rPr>
        <w:t xml:space="preserve">:  </w:t>
      </w:r>
      <w:r>
        <w:rPr>
          <w:lang w:val="kk-KZ"/>
        </w:rPr>
        <w:t>Студенттер  ө</w:t>
      </w:r>
      <w:r w:rsidRPr="00360900">
        <w:rPr>
          <w:lang w:val="kk-KZ"/>
        </w:rPr>
        <w:t>мір сапасы</w:t>
      </w:r>
      <w:r>
        <w:rPr>
          <w:lang w:val="kk-KZ"/>
        </w:rPr>
        <w:t>н</w:t>
      </w:r>
      <w:r w:rsidRPr="00360900">
        <w:rPr>
          <w:lang w:val="kk-KZ"/>
        </w:rPr>
        <w:t xml:space="preserve"> адам болмысының ажырамас сипаттамасы ретінде</w:t>
      </w:r>
      <w:r>
        <w:rPr>
          <w:lang w:val="kk-KZ"/>
        </w:rPr>
        <w:t xml:space="preserve"> қарастырады.</w:t>
      </w:r>
    </w:p>
    <w:p w14:paraId="13DDC4BB" w14:textId="77777777" w:rsidR="00360900" w:rsidRPr="000C5929" w:rsidRDefault="00360900" w:rsidP="0036090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929">
        <w:rPr>
          <w:rFonts w:ascii="Times New Roman" w:hAnsi="Times New Roman" w:cs="Times New Roman"/>
          <w:lang w:val="kk-KZ"/>
        </w:rPr>
        <w:t>Қойылатын балл-</w:t>
      </w:r>
      <w:r w:rsidRPr="00E968C0">
        <w:rPr>
          <w:rFonts w:ascii="Times New Roman" w:hAnsi="Times New Roman" w:cs="Times New Roman"/>
          <w:lang w:val="kk-KZ"/>
        </w:rPr>
        <w:t>10</w:t>
      </w:r>
      <w:r w:rsidRPr="000C5929">
        <w:rPr>
          <w:rFonts w:ascii="Times New Roman" w:hAnsi="Times New Roman" w:cs="Times New Roman"/>
          <w:lang w:val="kk-KZ"/>
        </w:rPr>
        <w:t xml:space="preserve"> балл</w:t>
      </w:r>
    </w:p>
    <w:p w14:paraId="3DD0F2F4" w14:textId="77777777" w:rsidR="00360900" w:rsidRDefault="00360900" w:rsidP="0036090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4055D40" w14:textId="77777777" w:rsidR="00E848F7" w:rsidRDefault="00E848F7" w:rsidP="00E848F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CD7153A" w14:textId="77777777" w:rsidR="00E848F7" w:rsidRDefault="00E848F7" w:rsidP="00E848F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 тізімі:</w:t>
      </w:r>
    </w:p>
    <w:p w14:paraId="525615A8" w14:textId="77777777" w:rsidR="00A533B6" w:rsidRPr="00A533B6" w:rsidRDefault="00A533B6" w:rsidP="00A533B6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A533B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Әлеуметтік жұмыс. Қазақ университеті. Оқу құралы.   Алматы. Қазақ университеті. 2019. 430б.   </w:t>
      </w:r>
    </w:p>
    <w:p w14:paraId="4B89A1BA" w14:textId="77777777" w:rsidR="00A533B6" w:rsidRPr="00A533B6" w:rsidRDefault="00A533B6" w:rsidP="00A533B6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A533B6">
        <w:rPr>
          <w:rFonts w:ascii="Times New Roman" w:eastAsia="Times New Roman" w:hAnsi="Times New Roman"/>
          <w:sz w:val="24"/>
          <w:szCs w:val="24"/>
          <w:lang w:val="kk-KZ" w:eastAsia="ru-RU"/>
        </w:rPr>
        <w:t>Әбдікерова Г.О.  Денсаулық сақтау жүйесіндегі  әлеуметтік жұмыс.  Оқу құралы. Алматы. Қазақ университеті. 2019.86б.</w:t>
      </w:r>
    </w:p>
    <w:p w14:paraId="7A0E3249" w14:textId="77777777" w:rsidR="00A533B6" w:rsidRPr="00A533B6" w:rsidRDefault="00A533B6" w:rsidP="00A533B6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A533B6">
        <w:rPr>
          <w:rFonts w:ascii="Times New Roman" w:hAnsi="Times New Roman" w:cs="Times New Roman"/>
          <w:sz w:val="24"/>
          <w:szCs w:val="24"/>
          <w:lang w:val="kk-KZ"/>
        </w:rPr>
        <w:t>Зайфиди, П.К. Внедрение современных технологий в деятельность учреждений социального обслуживания // Социальное обслуживание. – 2014. - №7. – С. 16-21</w:t>
      </w:r>
    </w:p>
    <w:p w14:paraId="0DAC12EF" w14:textId="77777777" w:rsidR="00A533B6" w:rsidRPr="00A533B6" w:rsidRDefault="00A533B6" w:rsidP="00A533B6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A533B6">
        <w:rPr>
          <w:rFonts w:ascii="Times New Roman" w:hAnsi="Times New Roman" w:cs="Times New Roman"/>
          <w:sz w:val="24"/>
          <w:szCs w:val="24"/>
          <w:lang w:val="kk-KZ"/>
        </w:rPr>
        <w:t>Холостова, Е. И. Зарубежный опыт социальной работы / Е.И. Холостова, А.Н. Дашкина, И.В. Малофеев. - М.: Дашков и Ко, 2012. - 368 c.</w:t>
      </w:r>
    </w:p>
    <w:p w14:paraId="1D5F0A68" w14:textId="77777777" w:rsidR="00A533B6" w:rsidRPr="00A533B6" w:rsidRDefault="00A533B6" w:rsidP="00A533B6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A533B6">
        <w:rPr>
          <w:rFonts w:ascii="Times New Roman" w:hAnsi="Times New Roman" w:cs="Times New Roman"/>
          <w:sz w:val="24"/>
          <w:szCs w:val="24"/>
          <w:lang w:val="kk-KZ"/>
        </w:rPr>
        <w:t>Введение в социальную работу : учеб. пособие / З. Ж. Жаназарова, Ж. А. Нурбекова ; КазНУ им. аль-Фараби. - Алматы : Қазақ ун-ті, 2015. – 160</w:t>
      </w:r>
    </w:p>
    <w:p w14:paraId="621EF85E" w14:textId="77777777" w:rsidR="00A533B6" w:rsidRPr="00A533B6" w:rsidRDefault="00A533B6" w:rsidP="00A533B6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A533B6">
        <w:rPr>
          <w:rFonts w:ascii="Times New Roman" w:hAnsi="Times New Roman" w:cs="Times New Roman"/>
          <w:sz w:val="24"/>
          <w:szCs w:val="24"/>
          <w:lang w:val="kk-KZ"/>
        </w:rPr>
        <w:t>Технологии социальной работы с различными группами населения : учеб. пособие для вузов по спец. "Социальная работа" / П. Д. Павленок. - М. : ИНФРА-М, 2010. – 271.</w:t>
      </w:r>
    </w:p>
    <w:p w14:paraId="592B1E04" w14:textId="77777777" w:rsidR="00E848F7" w:rsidRDefault="00A533B6" w:rsidP="00A533B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533B6">
        <w:rPr>
          <w:rFonts w:ascii="Times New Roman" w:hAnsi="Times New Roman" w:cs="Times New Roman"/>
          <w:sz w:val="24"/>
          <w:szCs w:val="24"/>
          <w:lang w:val="kk-KZ"/>
        </w:rPr>
        <w:t>Сарсенова, Ж.Н.    Социальная работа : учеб. пособие / Ж. Н. Сарсенова. - 2-е изд., доп. - Алматы : Полиграфия-сервис и К, 2010.</w:t>
      </w:r>
    </w:p>
    <w:p w14:paraId="662B608F" w14:textId="77777777" w:rsidR="00E848F7" w:rsidRDefault="00E848F7" w:rsidP="0069266C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243760" w14:textId="77777777" w:rsidR="00E848F7" w:rsidRPr="00704ADD" w:rsidRDefault="00E848F7" w:rsidP="0069266C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6D2727" w14:textId="77777777" w:rsidR="0069266C" w:rsidRPr="00B2091D" w:rsidRDefault="0069266C" w:rsidP="0069266C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0F83F5BD" w14:textId="77777777" w:rsidR="0069266C" w:rsidRDefault="002A54DB" w:rsidP="006926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A54DB"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69266C" w:rsidRPr="002A54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13.</w:t>
      </w:r>
      <w:r w:rsidR="0069266C" w:rsidRPr="00B2091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9266C" w:rsidRPr="00080FE8">
        <w:rPr>
          <w:rFonts w:ascii="Times New Roman" w:hAnsi="Times New Roman" w:cs="Times New Roman"/>
          <w:b/>
          <w:sz w:val="24"/>
          <w:szCs w:val="24"/>
          <w:lang w:val="kk-KZ"/>
        </w:rPr>
        <w:t>Мүмкіндігі шектеулі  балалар мен жасөспірімдерді оңалту және қоғамға интеграциялаудағы отбасының ролі</w:t>
      </w:r>
    </w:p>
    <w:p w14:paraId="5476FCCB" w14:textId="77777777" w:rsidR="0069266C" w:rsidRDefault="0069266C" w:rsidP="006926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CCED3B" w14:textId="77777777" w:rsidR="00E848F7" w:rsidRPr="002D620C" w:rsidRDefault="00E848F7" w:rsidP="00A533B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620C"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сабағының мақсаты:</w:t>
      </w:r>
      <w:r w:rsidR="00A533B6" w:rsidRPr="00A533B6">
        <w:rPr>
          <w:rFonts w:ascii="Times New Roman" w:hAnsi="Times New Roman" w:cs="Times New Roman"/>
          <w:sz w:val="24"/>
          <w:szCs w:val="24"/>
          <w:lang w:val="kk-KZ"/>
        </w:rPr>
        <w:t xml:space="preserve"> Мүмкіндігі шектеулі  балалар мен жасөспірімдерді оңалту және қоғамға интеграциялаудағы отбасының ролін</w:t>
      </w:r>
      <w:r w:rsidR="00A533B6">
        <w:rPr>
          <w:rFonts w:ascii="Times New Roman" w:hAnsi="Times New Roman" w:cs="Times New Roman"/>
          <w:sz w:val="24"/>
          <w:szCs w:val="24"/>
          <w:lang w:val="kk-KZ"/>
        </w:rPr>
        <w:t>е талдау жасау.</w:t>
      </w:r>
    </w:p>
    <w:p w14:paraId="17B5E972" w14:textId="77777777" w:rsidR="00E848F7" w:rsidRPr="007D549F" w:rsidRDefault="00E848F7" w:rsidP="00E848F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620C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сұрақтар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38C97B61" w14:textId="77777777" w:rsidR="00E848F7" w:rsidRDefault="00E848F7" w:rsidP="006926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8EFE39" w14:textId="77777777" w:rsidR="00C564BB" w:rsidRPr="00C564BB" w:rsidRDefault="00C564BB" w:rsidP="00C56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64BB">
        <w:rPr>
          <w:rFonts w:ascii="Times New Roman" w:hAnsi="Times New Roman" w:cs="Times New Roman"/>
          <w:sz w:val="24"/>
          <w:szCs w:val="24"/>
          <w:lang w:val="kk-KZ"/>
        </w:rPr>
        <w:t>1. Баланың оқу-тәрбие процесіне инклюзивті дайындығын қалыптастыруда отбасының рөлі.</w:t>
      </w:r>
    </w:p>
    <w:p w14:paraId="1CBB9D36" w14:textId="77777777" w:rsidR="00C564BB" w:rsidRDefault="00C564BB" w:rsidP="00C564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64BB">
        <w:rPr>
          <w:rFonts w:ascii="Times New Roman" w:hAnsi="Times New Roman" w:cs="Times New Roman"/>
          <w:sz w:val="24"/>
          <w:szCs w:val="24"/>
          <w:lang w:val="kk-KZ"/>
        </w:rPr>
        <w:t>2. Оңалту процесіне қатысатын ата -аналардың әлеуметтік және рөлдік бейімделуі: балаға деген көзқарас, оңалту қызметі, оңалту мәдениеті</w:t>
      </w:r>
    </w:p>
    <w:p w14:paraId="648AE58D" w14:textId="77777777" w:rsidR="00C564BB" w:rsidRDefault="00C564BB" w:rsidP="006926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F953042" w14:textId="77777777" w:rsidR="00E848F7" w:rsidRPr="00A533B6" w:rsidRDefault="00E848F7" w:rsidP="00E848F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Сабақтың өткізілу түрі:</w:t>
      </w:r>
      <w:r w:rsidR="00A533B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A533B6" w:rsidRPr="00A533B6">
        <w:rPr>
          <w:rFonts w:ascii="Times New Roman" w:hAnsi="Times New Roman" w:cs="Times New Roman"/>
          <w:sz w:val="24"/>
          <w:szCs w:val="24"/>
          <w:lang w:val="kk-KZ"/>
        </w:rPr>
        <w:t>Талқылау.</w:t>
      </w:r>
    </w:p>
    <w:p w14:paraId="59692C3E" w14:textId="77777777" w:rsidR="00360900" w:rsidRPr="001D5E68" w:rsidRDefault="00360900" w:rsidP="00360900">
      <w:pPr>
        <w:pStyle w:val="Default"/>
        <w:ind w:firstLine="426"/>
        <w:jc w:val="both"/>
        <w:rPr>
          <w:lang w:val="kk-KZ"/>
        </w:rPr>
      </w:pPr>
      <w:r w:rsidRPr="001D5E68">
        <w:rPr>
          <w:i/>
          <w:lang w:val="kk-KZ"/>
        </w:rPr>
        <w:t>Әдістемелік нұсқаулық</w:t>
      </w:r>
      <w:r w:rsidRPr="001D5E68">
        <w:rPr>
          <w:lang w:val="kk-KZ"/>
        </w:rPr>
        <w:t xml:space="preserve">:  </w:t>
      </w:r>
      <w:r>
        <w:rPr>
          <w:lang w:val="kk-KZ"/>
        </w:rPr>
        <w:t>Студенттер м</w:t>
      </w:r>
      <w:r w:rsidRPr="00360900">
        <w:rPr>
          <w:lang w:val="kk-KZ"/>
        </w:rPr>
        <w:t xml:space="preserve">үмкіндігі шектеулі  балалар мен жасөспірімдерді оңалту және қоғамға интеграциялаудағы отбасының роліне талдау </w:t>
      </w:r>
      <w:r>
        <w:rPr>
          <w:lang w:val="kk-KZ"/>
        </w:rPr>
        <w:t>жасайды.</w:t>
      </w:r>
    </w:p>
    <w:p w14:paraId="32D31F51" w14:textId="77777777" w:rsidR="00360900" w:rsidRPr="000C5929" w:rsidRDefault="00360900" w:rsidP="0036090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929">
        <w:rPr>
          <w:rFonts w:ascii="Times New Roman" w:hAnsi="Times New Roman" w:cs="Times New Roman"/>
          <w:lang w:val="kk-KZ"/>
        </w:rPr>
        <w:t>Қойылатын балл-</w:t>
      </w:r>
      <w:r w:rsidRPr="00E968C0">
        <w:rPr>
          <w:rFonts w:ascii="Times New Roman" w:hAnsi="Times New Roman" w:cs="Times New Roman"/>
          <w:lang w:val="kk-KZ"/>
        </w:rPr>
        <w:t>10</w:t>
      </w:r>
      <w:r w:rsidRPr="000C5929">
        <w:rPr>
          <w:rFonts w:ascii="Times New Roman" w:hAnsi="Times New Roman" w:cs="Times New Roman"/>
          <w:lang w:val="kk-KZ"/>
        </w:rPr>
        <w:t xml:space="preserve"> балл</w:t>
      </w:r>
    </w:p>
    <w:p w14:paraId="68652344" w14:textId="77777777" w:rsidR="00E848F7" w:rsidRDefault="00E848F7" w:rsidP="00E848F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06D46D" w14:textId="77777777" w:rsidR="00E848F7" w:rsidRDefault="00E848F7" w:rsidP="00E848F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 тізімі:</w:t>
      </w:r>
    </w:p>
    <w:p w14:paraId="20102295" w14:textId="77777777" w:rsidR="00A533B6" w:rsidRPr="00A533B6" w:rsidRDefault="00A533B6" w:rsidP="00A533B6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142" w:firstLine="425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A533B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Әлеуметтік жұмыс. Қазақ университеті. Оқу құралы.   Алматы. Қазақ университеті. 2019. 430б.   </w:t>
      </w:r>
    </w:p>
    <w:p w14:paraId="260B5E76" w14:textId="77777777" w:rsidR="00A533B6" w:rsidRPr="00A533B6" w:rsidRDefault="00A533B6" w:rsidP="00A533B6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142" w:firstLine="425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A533B6">
        <w:rPr>
          <w:rFonts w:ascii="Times New Roman" w:eastAsia="Times New Roman" w:hAnsi="Times New Roman"/>
          <w:sz w:val="24"/>
          <w:szCs w:val="24"/>
          <w:lang w:val="kk-KZ" w:eastAsia="ru-RU"/>
        </w:rPr>
        <w:t>Әбдікерова Г.О.  Денсаулық сақтау жүйесіндегі  әлеуметтік жұмыс.  Оқу құралы. Алматы. Қазақ университеті. 2019.86б.</w:t>
      </w:r>
    </w:p>
    <w:p w14:paraId="1D338E6A" w14:textId="77777777" w:rsidR="00A533B6" w:rsidRPr="00A533B6" w:rsidRDefault="00A533B6" w:rsidP="00A533B6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142" w:firstLine="425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A533B6">
        <w:rPr>
          <w:rFonts w:ascii="Times New Roman" w:hAnsi="Times New Roman" w:cs="Times New Roman"/>
          <w:sz w:val="24"/>
          <w:szCs w:val="24"/>
          <w:lang w:val="kk-KZ"/>
        </w:rPr>
        <w:t>Зайфиди, П.К. Внедрение современных технологий в деятельность учреждений социального обслуживания // Социальное обслуживание. – 2014. - №7. – С. 16-21</w:t>
      </w:r>
    </w:p>
    <w:p w14:paraId="5DEB3F2A" w14:textId="77777777" w:rsidR="00A533B6" w:rsidRPr="00A533B6" w:rsidRDefault="00A533B6" w:rsidP="00A533B6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142" w:firstLine="425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A533B6">
        <w:rPr>
          <w:rFonts w:ascii="Times New Roman" w:hAnsi="Times New Roman" w:cs="Times New Roman"/>
          <w:sz w:val="24"/>
          <w:szCs w:val="24"/>
          <w:lang w:val="kk-KZ"/>
        </w:rPr>
        <w:t>Холостова, Е. И. Зарубежный опыт социальной работы / Е.И. Холостова, А.Н. Дашкина, И.В. Малофеев. - М.: Дашков и Ко, 2012. - 368 c.</w:t>
      </w:r>
    </w:p>
    <w:p w14:paraId="24E3131D" w14:textId="77777777" w:rsidR="00A533B6" w:rsidRPr="00A533B6" w:rsidRDefault="00A533B6" w:rsidP="00A533B6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142" w:firstLine="425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A533B6">
        <w:rPr>
          <w:rFonts w:ascii="Times New Roman" w:hAnsi="Times New Roman" w:cs="Times New Roman"/>
          <w:sz w:val="24"/>
          <w:szCs w:val="24"/>
          <w:lang w:val="kk-KZ"/>
        </w:rPr>
        <w:t>Введение в социальную работу : учеб. пособие / З. Ж. Жаназарова, Ж. А. Нурбекова ; КазНУ им. аль-Фараби. - Алматы : Қазақ ун-ті, 2015. – 160</w:t>
      </w:r>
    </w:p>
    <w:p w14:paraId="366105BE" w14:textId="77777777" w:rsidR="00C564BB" w:rsidRDefault="00A533B6" w:rsidP="00A533B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533B6">
        <w:rPr>
          <w:rFonts w:ascii="Times New Roman" w:hAnsi="Times New Roman" w:cs="Times New Roman"/>
          <w:sz w:val="24"/>
          <w:szCs w:val="24"/>
          <w:lang w:val="kk-KZ"/>
        </w:rPr>
        <w:t>Технологии социальной работы с различными группами населения : учеб. пособие для вузов по спец. "Социальная работа" / П. Д. Павленок. - М. : ИНФРА-М, 2010. – 271.</w:t>
      </w:r>
    </w:p>
    <w:p w14:paraId="43262B6E" w14:textId="77777777" w:rsidR="0069266C" w:rsidRDefault="0069266C" w:rsidP="006926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5CF9E6" w14:textId="77777777" w:rsidR="00983784" w:rsidRDefault="00983784" w:rsidP="006926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EBA55A" w14:textId="77777777" w:rsidR="00983784" w:rsidRDefault="00983784" w:rsidP="006926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333B66" w14:textId="77777777" w:rsidR="00A533B6" w:rsidRPr="00080FE8" w:rsidRDefault="00A533B6" w:rsidP="006926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A7A7965" w14:textId="77777777" w:rsidR="0069266C" w:rsidRDefault="00EA2DAD" w:rsidP="006926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A2DAD"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69266C" w:rsidRPr="00EA2D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14</w:t>
      </w:r>
      <w:r w:rsidR="0069266C" w:rsidRPr="00B2091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69266C" w:rsidRPr="008270F0">
        <w:rPr>
          <w:rFonts w:ascii="Times New Roman" w:hAnsi="Times New Roman" w:cs="Times New Roman"/>
          <w:b/>
          <w:sz w:val="24"/>
          <w:szCs w:val="24"/>
          <w:lang w:val="kk-KZ"/>
        </w:rPr>
        <w:t>Интеграциялау процесінде  дәстүрлі және инновациялық әдістерді үйлестіре қолдану</w:t>
      </w:r>
    </w:p>
    <w:p w14:paraId="178FDA28" w14:textId="77777777" w:rsidR="0090091F" w:rsidRDefault="0090091F" w:rsidP="006926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4B0E86F" w14:textId="77777777" w:rsidR="00983784" w:rsidRPr="00983784" w:rsidRDefault="00E848F7" w:rsidP="0098378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2D620C"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сабағының мақсаты:</w:t>
      </w:r>
      <w:r w:rsidR="00983784" w:rsidRPr="00983784">
        <w:rPr>
          <w:rFonts w:ascii="Times New Roman" w:hAnsi="Times New Roman" w:cs="Times New Roman"/>
          <w:sz w:val="24"/>
          <w:szCs w:val="24"/>
          <w:lang w:val="kk-KZ"/>
        </w:rPr>
        <w:t xml:space="preserve"> Интеграциялау процесінде  дәстүрлі және инновациялық әдістерді үйлестіре қолданудың  маңызын ашып көрсету.</w:t>
      </w:r>
    </w:p>
    <w:p w14:paraId="11D18AC5" w14:textId="77777777" w:rsidR="00E848F7" w:rsidRPr="002D620C" w:rsidRDefault="00E848F7" w:rsidP="00E848F7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EC573FF" w14:textId="77777777" w:rsidR="00E848F7" w:rsidRPr="007D549F" w:rsidRDefault="00E848F7" w:rsidP="00E848F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620C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сұрақтар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67FFBB9A" w14:textId="77777777" w:rsidR="00E848F7" w:rsidRDefault="00E848F7" w:rsidP="00E848F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8CCE51A" w14:textId="77777777" w:rsidR="0090091F" w:rsidRPr="0090091F" w:rsidRDefault="0090091F" w:rsidP="0090091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0091F">
        <w:rPr>
          <w:rFonts w:ascii="Times New Roman" w:hAnsi="Times New Roman" w:cs="Times New Roman"/>
          <w:sz w:val="24"/>
          <w:szCs w:val="24"/>
          <w:lang w:val="kk-KZ"/>
        </w:rPr>
        <w:t>1. Әлеуметтік оңалту шараларындағы дәстүрлі және инновациялық әлеуметтік технологиялар диалектикасы</w:t>
      </w:r>
    </w:p>
    <w:p w14:paraId="477DEE56" w14:textId="77777777" w:rsidR="0090091F" w:rsidRPr="0090091F" w:rsidRDefault="0090091F" w:rsidP="0090091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0091F">
        <w:rPr>
          <w:rFonts w:ascii="Times New Roman" w:hAnsi="Times New Roman" w:cs="Times New Roman"/>
          <w:sz w:val="24"/>
          <w:szCs w:val="24"/>
          <w:lang w:val="kk-KZ"/>
        </w:rPr>
        <w:t>2. Дәстүр мәдени әрекеттерді жүзеге асырудың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жалпыға ортақ</w:t>
      </w:r>
      <w:r w:rsidRPr="0090091F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универсалды</w:t>
      </w:r>
      <w:r w:rsidRPr="0090091F">
        <w:rPr>
          <w:rFonts w:ascii="Times New Roman" w:hAnsi="Times New Roman" w:cs="Times New Roman"/>
          <w:sz w:val="24"/>
          <w:szCs w:val="24"/>
          <w:lang w:val="kk-KZ"/>
        </w:rPr>
        <w:t xml:space="preserve"> механизмі ретінде</w:t>
      </w:r>
    </w:p>
    <w:p w14:paraId="452D358E" w14:textId="77777777" w:rsidR="0090091F" w:rsidRPr="0090091F" w:rsidRDefault="0090091F" w:rsidP="0069266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26C5A08" w14:textId="77777777" w:rsidR="00E848F7" w:rsidRPr="00983784" w:rsidRDefault="00E848F7" w:rsidP="00E848F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Сабақтың өткізілу түрі:</w:t>
      </w:r>
      <w:r w:rsidR="009837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83784" w:rsidRPr="00983784">
        <w:rPr>
          <w:rFonts w:ascii="Times New Roman" w:hAnsi="Times New Roman" w:cs="Times New Roman"/>
          <w:sz w:val="24"/>
          <w:szCs w:val="24"/>
          <w:lang w:val="kk-KZ"/>
        </w:rPr>
        <w:t>Талқылау.</w:t>
      </w:r>
    </w:p>
    <w:p w14:paraId="41C6CFC1" w14:textId="77777777" w:rsidR="00360900" w:rsidRPr="001D5E68" w:rsidRDefault="00360900" w:rsidP="00360900">
      <w:pPr>
        <w:pStyle w:val="Default"/>
        <w:ind w:firstLine="426"/>
        <w:jc w:val="both"/>
        <w:rPr>
          <w:lang w:val="kk-KZ"/>
        </w:rPr>
      </w:pPr>
      <w:r w:rsidRPr="001D5E68">
        <w:rPr>
          <w:i/>
          <w:lang w:val="kk-KZ"/>
        </w:rPr>
        <w:t>Әдістемелік нұсқаулық</w:t>
      </w:r>
      <w:r w:rsidRPr="001D5E68">
        <w:rPr>
          <w:lang w:val="kk-KZ"/>
        </w:rPr>
        <w:t xml:space="preserve">:  </w:t>
      </w:r>
      <w:r>
        <w:rPr>
          <w:lang w:val="kk-KZ"/>
        </w:rPr>
        <w:t>Студенттер и</w:t>
      </w:r>
      <w:r w:rsidRPr="00360900">
        <w:rPr>
          <w:lang w:val="kk-KZ"/>
        </w:rPr>
        <w:t>нтеграциялау процесінде  дәстүрлі және инновациялық әдістерді үйлестіре қолданудың  маңызын</w:t>
      </w:r>
      <w:r>
        <w:rPr>
          <w:lang w:val="kk-KZ"/>
        </w:rPr>
        <w:t xml:space="preserve"> көрсетеді.</w:t>
      </w:r>
    </w:p>
    <w:p w14:paraId="031CF9DB" w14:textId="77777777" w:rsidR="00360900" w:rsidRPr="000C5929" w:rsidRDefault="00360900" w:rsidP="0036090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929">
        <w:rPr>
          <w:rFonts w:ascii="Times New Roman" w:hAnsi="Times New Roman" w:cs="Times New Roman"/>
          <w:lang w:val="kk-KZ"/>
        </w:rPr>
        <w:t>Қойылатын балл-</w:t>
      </w:r>
      <w:r w:rsidRPr="00E968C0">
        <w:rPr>
          <w:rFonts w:ascii="Times New Roman" w:hAnsi="Times New Roman" w:cs="Times New Roman"/>
          <w:lang w:val="kk-KZ"/>
        </w:rPr>
        <w:t>10</w:t>
      </w:r>
      <w:r w:rsidRPr="000C5929">
        <w:rPr>
          <w:rFonts w:ascii="Times New Roman" w:hAnsi="Times New Roman" w:cs="Times New Roman"/>
          <w:lang w:val="kk-KZ"/>
        </w:rPr>
        <w:t xml:space="preserve"> балл</w:t>
      </w:r>
    </w:p>
    <w:p w14:paraId="09A9F8C4" w14:textId="77777777" w:rsidR="00E848F7" w:rsidRDefault="00E848F7" w:rsidP="00E848F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8B91F24" w14:textId="77777777" w:rsidR="00E848F7" w:rsidRDefault="00E848F7" w:rsidP="00E848F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 тізімі:</w:t>
      </w:r>
    </w:p>
    <w:p w14:paraId="50EC91CB" w14:textId="77777777" w:rsidR="00983784" w:rsidRPr="00983784" w:rsidRDefault="00983784" w:rsidP="00983784">
      <w:pPr>
        <w:numPr>
          <w:ilvl w:val="0"/>
          <w:numId w:val="31"/>
        </w:numPr>
        <w:tabs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983784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Әлеуметтік жұмыс. Қазақ университеті. Оқу құралы.   Алматы. Қазақ университеті. 2019. 430б.   </w:t>
      </w:r>
    </w:p>
    <w:p w14:paraId="1EA1EE9E" w14:textId="77777777" w:rsidR="00983784" w:rsidRPr="00983784" w:rsidRDefault="00983784" w:rsidP="00983784">
      <w:pPr>
        <w:numPr>
          <w:ilvl w:val="0"/>
          <w:numId w:val="31"/>
        </w:numPr>
        <w:tabs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983784">
        <w:rPr>
          <w:rFonts w:ascii="Times New Roman" w:eastAsia="Times New Roman" w:hAnsi="Times New Roman"/>
          <w:sz w:val="24"/>
          <w:szCs w:val="24"/>
          <w:lang w:val="kk-KZ" w:eastAsia="ru-RU"/>
        </w:rPr>
        <w:t>Әбдікерова Г.О.  Денсаулық сақтау жүйесіндегі  әлеуметтік жұмыс.  Оқу құралы. Алматы. Қазақ университеті. 2019.86б.</w:t>
      </w:r>
    </w:p>
    <w:p w14:paraId="454BDD05" w14:textId="77777777" w:rsidR="00983784" w:rsidRPr="00983784" w:rsidRDefault="00983784" w:rsidP="00983784">
      <w:pPr>
        <w:numPr>
          <w:ilvl w:val="0"/>
          <w:numId w:val="31"/>
        </w:numPr>
        <w:tabs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983784">
        <w:rPr>
          <w:rFonts w:ascii="Times New Roman" w:hAnsi="Times New Roman" w:cs="Times New Roman"/>
          <w:sz w:val="24"/>
          <w:szCs w:val="24"/>
          <w:lang w:val="kk-KZ"/>
        </w:rPr>
        <w:lastRenderedPageBreak/>
        <w:t>Зайфиди, П.К. Внедрение современных технологий в деятельность учреждений социального обслуживания // Социальное обслуживание. – 2014. - №7. – С. 16-21</w:t>
      </w:r>
    </w:p>
    <w:p w14:paraId="0A6AD672" w14:textId="77777777" w:rsidR="00983784" w:rsidRPr="00983784" w:rsidRDefault="00983784" w:rsidP="00983784">
      <w:pPr>
        <w:numPr>
          <w:ilvl w:val="0"/>
          <w:numId w:val="31"/>
        </w:numPr>
        <w:tabs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983784">
        <w:rPr>
          <w:rFonts w:ascii="Times New Roman" w:hAnsi="Times New Roman" w:cs="Times New Roman"/>
          <w:sz w:val="24"/>
          <w:szCs w:val="24"/>
          <w:lang w:val="kk-KZ"/>
        </w:rPr>
        <w:t>Холостова, Е. И. Зарубежный опыт социальной работы / Е.И. Холостова, А.Н. Дашкина, И.В. Малофеев. - М.: Дашков и Ко, 2012. - 368 c.</w:t>
      </w:r>
    </w:p>
    <w:p w14:paraId="3FB18DC9" w14:textId="77777777" w:rsidR="00983784" w:rsidRPr="00983784" w:rsidRDefault="00983784" w:rsidP="00983784">
      <w:pPr>
        <w:numPr>
          <w:ilvl w:val="0"/>
          <w:numId w:val="31"/>
        </w:numPr>
        <w:tabs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983784">
        <w:rPr>
          <w:rFonts w:ascii="Times New Roman" w:hAnsi="Times New Roman" w:cs="Times New Roman"/>
          <w:sz w:val="24"/>
          <w:szCs w:val="24"/>
          <w:lang w:val="kk-KZ"/>
        </w:rPr>
        <w:t>Введение в социальную работу : учеб. пособие / З. Ж. Жаназарова, Ж. А. Нурбекова ; КазНУ им. аль-Фараби. - Алматы : Қазақ ун-ті, 2015. – 160</w:t>
      </w:r>
    </w:p>
    <w:p w14:paraId="19991E9B" w14:textId="77777777" w:rsidR="00983784" w:rsidRPr="00983784" w:rsidRDefault="00983784" w:rsidP="00983784">
      <w:pPr>
        <w:numPr>
          <w:ilvl w:val="0"/>
          <w:numId w:val="31"/>
        </w:numPr>
        <w:tabs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983784">
        <w:rPr>
          <w:rFonts w:ascii="Times New Roman" w:hAnsi="Times New Roman" w:cs="Times New Roman"/>
          <w:sz w:val="24"/>
          <w:szCs w:val="24"/>
          <w:lang w:val="kk-KZ"/>
        </w:rPr>
        <w:t>Технологии социальной работы с различными группами населения : учеб. пособие для вузов по спец. "Социальная работа" / П. Д. Павленок. - М. : ИНФРА-М, 2010. – 271.</w:t>
      </w:r>
    </w:p>
    <w:p w14:paraId="2237D7D5" w14:textId="77777777" w:rsidR="0090091F" w:rsidRDefault="0090091F" w:rsidP="00E848F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5FD0B5" w14:textId="77777777" w:rsidR="0090091F" w:rsidRDefault="0090091F" w:rsidP="006926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DD690CA" w14:textId="77777777" w:rsidR="0069266C" w:rsidRPr="008270F0" w:rsidRDefault="0069266C" w:rsidP="006926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7D517A" w14:textId="77777777" w:rsidR="0069266C" w:rsidRPr="008270F0" w:rsidRDefault="00CB5B9C" w:rsidP="006926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B5B9C"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69266C" w:rsidRPr="00CB5B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15.</w:t>
      </w:r>
      <w:r w:rsidR="0069266C" w:rsidRPr="00B2091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9266C" w:rsidRPr="008270F0">
        <w:rPr>
          <w:rFonts w:ascii="Times New Roman" w:hAnsi="Times New Roman" w:cs="Times New Roman"/>
          <w:b/>
          <w:sz w:val="24"/>
          <w:szCs w:val="24"/>
          <w:lang w:val="kk-KZ"/>
        </w:rPr>
        <w:t>Мүмкіндігі шектеулі балалар мен жасөспірімдерге қолайлы өмір сүру ортасын жасау</w:t>
      </w:r>
    </w:p>
    <w:p w14:paraId="21AB82B9" w14:textId="77777777" w:rsidR="0069266C" w:rsidRDefault="0069266C" w:rsidP="006926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4BC2BF09" w14:textId="77777777" w:rsidR="00E848F7" w:rsidRPr="002D620C" w:rsidRDefault="00E848F7" w:rsidP="00A83E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620C"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сабағының мақсаты:</w:t>
      </w:r>
      <w:r w:rsidR="008D4FB2" w:rsidRPr="008D4FB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Мүмкіндігі шектеулі балалар мен жасөспірімдерге қолайлы өмір сүру ортасын жасау жағдайларын</w:t>
      </w:r>
      <w:r w:rsidR="00A83E6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а талдау жасау.</w:t>
      </w:r>
    </w:p>
    <w:p w14:paraId="09278F38" w14:textId="77777777" w:rsidR="00A83E68" w:rsidRDefault="00A83E68" w:rsidP="00A83E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</w:p>
    <w:p w14:paraId="4DAE0DBE" w14:textId="77777777" w:rsidR="00E848F7" w:rsidRPr="007D549F" w:rsidRDefault="00A83E68" w:rsidP="00A83E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 w:rsidR="00E848F7" w:rsidRPr="002D620C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сұрақтар</w:t>
      </w:r>
      <w:r w:rsidR="00E848F7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295206EB" w14:textId="77777777" w:rsidR="0069266C" w:rsidRDefault="00CB5B9C" w:rsidP="006926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CB5B9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Кедергісіз, қолайлы өмір сүру ортасының  әлеуметтік сипаттамасы</w:t>
      </w:r>
    </w:p>
    <w:p w14:paraId="4AE0377E" w14:textId="77777777" w:rsidR="00CB5B9C" w:rsidRDefault="00CB5B9C" w:rsidP="006926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2. Мүмкіндігі шектеулі балалар мен жасөспірімдердің физикалық және психикалық денсаулығын  жақсартудағы әлеуметтік ортаның әсері. </w:t>
      </w:r>
    </w:p>
    <w:p w14:paraId="16BDB99D" w14:textId="77777777" w:rsidR="00CB5B9C" w:rsidRDefault="00CB5B9C" w:rsidP="006926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3.Қоршаған ортаның тәуекелдерін азайтуға бағытталған шаралар жүйесі.</w:t>
      </w:r>
    </w:p>
    <w:p w14:paraId="0786718A" w14:textId="77777777" w:rsidR="00E848F7" w:rsidRDefault="00CB5B9C" w:rsidP="00E848F7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</w:p>
    <w:p w14:paraId="4BBE62C5" w14:textId="77777777" w:rsidR="00E848F7" w:rsidRPr="00A83E68" w:rsidRDefault="00E848F7" w:rsidP="00E848F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Сабақтың өткізілу түрі:</w:t>
      </w:r>
      <w:r w:rsidR="00A83E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A83E68" w:rsidRPr="00A83E68">
        <w:rPr>
          <w:rFonts w:ascii="Times New Roman" w:hAnsi="Times New Roman" w:cs="Times New Roman"/>
          <w:sz w:val="24"/>
          <w:szCs w:val="24"/>
          <w:lang w:val="kk-KZ"/>
        </w:rPr>
        <w:t>Талқылау</w:t>
      </w:r>
    </w:p>
    <w:p w14:paraId="61DFFCC7" w14:textId="77777777" w:rsidR="00360900" w:rsidRPr="001D5E68" w:rsidRDefault="00360900" w:rsidP="00360900">
      <w:pPr>
        <w:pStyle w:val="Default"/>
        <w:ind w:firstLine="426"/>
        <w:jc w:val="both"/>
        <w:rPr>
          <w:lang w:val="kk-KZ"/>
        </w:rPr>
      </w:pPr>
      <w:r w:rsidRPr="001D5E68">
        <w:rPr>
          <w:i/>
          <w:lang w:val="kk-KZ"/>
        </w:rPr>
        <w:t>Әдістемелік нұсқаулық</w:t>
      </w:r>
      <w:r w:rsidRPr="001D5E68">
        <w:rPr>
          <w:lang w:val="kk-KZ"/>
        </w:rPr>
        <w:t xml:space="preserve">:  </w:t>
      </w:r>
      <w:r>
        <w:rPr>
          <w:lang w:val="kk-KZ"/>
        </w:rPr>
        <w:t>Студенттер м</w:t>
      </w:r>
      <w:r w:rsidRPr="00360900">
        <w:rPr>
          <w:lang w:val="kk-KZ"/>
        </w:rPr>
        <w:t>үмкіндігі шектеулі балалар мен жасөспірімдерге қолайлы өмір сүру ортасын жасау жағдайларына талдау жаса</w:t>
      </w:r>
      <w:r>
        <w:rPr>
          <w:lang w:val="kk-KZ"/>
        </w:rPr>
        <w:t>йды.</w:t>
      </w:r>
    </w:p>
    <w:p w14:paraId="68F136A2" w14:textId="77777777" w:rsidR="00360900" w:rsidRPr="000C5929" w:rsidRDefault="00360900" w:rsidP="0036090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929">
        <w:rPr>
          <w:rFonts w:ascii="Times New Roman" w:hAnsi="Times New Roman" w:cs="Times New Roman"/>
          <w:lang w:val="kk-KZ"/>
        </w:rPr>
        <w:t>Қойылатын балл-</w:t>
      </w:r>
      <w:r w:rsidRPr="00E968C0">
        <w:rPr>
          <w:rFonts w:ascii="Times New Roman" w:hAnsi="Times New Roman" w:cs="Times New Roman"/>
          <w:lang w:val="kk-KZ"/>
        </w:rPr>
        <w:t>10</w:t>
      </w:r>
      <w:r w:rsidRPr="000C5929">
        <w:rPr>
          <w:rFonts w:ascii="Times New Roman" w:hAnsi="Times New Roman" w:cs="Times New Roman"/>
          <w:lang w:val="kk-KZ"/>
        </w:rPr>
        <w:t xml:space="preserve"> балл</w:t>
      </w:r>
    </w:p>
    <w:p w14:paraId="08C9C49D" w14:textId="77777777" w:rsidR="00E848F7" w:rsidRDefault="00E848F7" w:rsidP="00E848F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F8873C2" w14:textId="77777777" w:rsidR="00E848F7" w:rsidRDefault="00E848F7" w:rsidP="00E848F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 тізімі:</w:t>
      </w:r>
    </w:p>
    <w:p w14:paraId="70CDA035" w14:textId="77777777" w:rsidR="00E848F7" w:rsidRDefault="00E848F7" w:rsidP="00E848F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B87FD14" w14:textId="77777777" w:rsidR="00A83E68" w:rsidRPr="00A83E68" w:rsidRDefault="00A83E68" w:rsidP="00A83E68">
      <w:pPr>
        <w:numPr>
          <w:ilvl w:val="0"/>
          <w:numId w:val="32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A83E6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Әлеуметтік жұмыс. Қазақ университеті. Оқу құралы.   Алматы. Қазақ университеті. 2019. 430б.   </w:t>
      </w:r>
    </w:p>
    <w:p w14:paraId="4B04AA6D" w14:textId="77777777" w:rsidR="00A83E68" w:rsidRPr="00A83E68" w:rsidRDefault="00A83E68" w:rsidP="00A83E68">
      <w:pPr>
        <w:numPr>
          <w:ilvl w:val="0"/>
          <w:numId w:val="32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A83E68">
        <w:rPr>
          <w:rFonts w:ascii="Times New Roman" w:eastAsia="Times New Roman" w:hAnsi="Times New Roman"/>
          <w:sz w:val="24"/>
          <w:szCs w:val="24"/>
          <w:lang w:val="kk-KZ" w:eastAsia="ru-RU"/>
        </w:rPr>
        <w:t>Әбдікерова Г.О.  Денсаулық сақтау жүйесіндегі  әлеуметтік жұмыс.  Оқу құралы. Алматы. Қазақ университеті. 2019.86б.</w:t>
      </w:r>
    </w:p>
    <w:p w14:paraId="0D0B005A" w14:textId="77777777" w:rsidR="00A83E68" w:rsidRPr="00A83E68" w:rsidRDefault="00A83E68" w:rsidP="00A83E68">
      <w:pPr>
        <w:numPr>
          <w:ilvl w:val="0"/>
          <w:numId w:val="32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A83E68">
        <w:rPr>
          <w:rFonts w:ascii="Times New Roman" w:hAnsi="Times New Roman" w:cs="Times New Roman"/>
          <w:sz w:val="24"/>
          <w:szCs w:val="24"/>
          <w:lang w:val="kk-KZ"/>
        </w:rPr>
        <w:t>Зайфиди, П.К. Внедрение современных технологий в деятельность учреждений социального обслуживания // Социальное обслуживание. – 2014. - №7. – С. 16-21</w:t>
      </w:r>
    </w:p>
    <w:p w14:paraId="7A192D9F" w14:textId="77777777" w:rsidR="00A83E68" w:rsidRPr="00A83E68" w:rsidRDefault="00A83E68" w:rsidP="00A83E68">
      <w:pPr>
        <w:numPr>
          <w:ilvl w:val="0"/>
          <w:numId w:val="32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A83E68">
        <w:rPr>
          <w:rFonts w:ascii="Times New Roman" w:hAnsi="Times New Roman" w:cs="Times New Roman"/>
          <w:sz w:val="24"/>
          <w:szCs w:val="24"/>
          <w:lang w:val="kk-KZ"/>
        </w:rPr>
        <w:t xml:space="preserve"> Холостова, Е. И. Зарубежный опыт социальной работы / Е.И. Холостова, А.Н. Дашкина, И.В. Малофеев. - М.: Дашков и Ко, 2012. - 368 c.</w:t>
      </w:r>
    </w:p>
    <w:p w14:paraId="32F81E0E" w14:textId="77777777" w:rsidR="00A83E68" w:rsidRPr="00A83E68" w:rsidRDefault="00A83E68" w:rsidP="00A83E68">
      <w:pPr>
        <w:numPr>
          <w:ilvl w:val="0"/>
          <w:numId w:val="32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A83E68">
        <w:rPr>
          <w:rFonts w:ascii="Times New Roman" w:hAnsi="Times New Roman" w:cs="Times New Roman"/>
          <w:sz w:val="24"/>
          <w:szCs w:val="24"/>
          <w:lang w:val="kk-KZ"/>
        </w:rPr>
        <w:t>Введение в социальную работу : учеб. пособие / З. Ж. Жаназарова, Ж. А. Нурбекова ; КазНУ им. аль-Фараби. - Алматы : Қазақ ун-ті, 2015. – 160</w:t>
      </w:r>
    </w:p>
    <w:p w14:paraId="73A5CB23" w14:textId="77777777" w:rsidR="00A83E68" w:rsidRDefault="00A83E68" w:rsidP="00A83E68">
      <w:pPr>
        <w:numPr>
          <w:ilvl w:val="0"/>
          <w:numId w:val="32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A83E68">
        <w:rPr>
          <w:rFonts w:ascii="Times New Roman" w:hAnsi="Times New Roman" w:cs="Times New Roman"/>
          <w:sz w:val="24"/>
          <w:szCs w:val="24"/>
          <w:lang w:val="kk-KZ"/>
        </w:rPr>
        <w:t>Технологии социальной работы с различными группами населения : учеб. пособие для вузов по спец. "Социальная работа" / П. Д. Павленок. - М. : ИНФРА-М, 2010. – 271.</w:t>
      </w:r>
    </w:p>
    <w:p w14:paraId="3A6EE591" w14:textId="77777777" w:rsidR="0069266C" w:rsidRDefault="0069266C" w:rsidP="006926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4B69BC39" w14:textId="77777777" w:rsidR="008F7640" w:rsidRPr="005E5143" w:rsidRDefault="008F7640" w:rsidP="005E5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8F7640" w:rsidRPr="005E5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90B3D"/>
    <w:multiLevelType w:val="hybridMultilevel"/>
    <w:tmpl w:val="9878E0C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2F3625"/>
    <w:multiLevelType w:val="hybridMultilevel"/>
    <w:tmpl w:val="78A03662"/>
    <w:lvl w:ilvl="0" w:tplc="C0B8F1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B12F39"/>
    <w:multiLevelType w:val="hybridMultilevel"/>
    <w:tmpl w:val="9732D58C"/>
    <w:lvl w:ilvl="0" w:tplc="DCD6AF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C054172"/>
    <w:multiLevelType w:val="hybridMultilevel"/>
    <w:tmpl w:val="FC68A572"/>
    <w:lvl w:ilvl="0" w:tplc="E51605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2A56A18"/>
    <w:multiLevelType w:val="hybridMultilevel"/>
    <w:tmpl w:val="07D8239C"/>
    <w:lvl w:ilvl="0" w:tplc="DCD6AF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8CC70DA"/>
    <w:multiLevelType w:val="hybridMultilevel"/>
    <w:tmpl w:val="603AF310"/>
    <w:lvl w:ilvl="0" w:tplc="2DDEF68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1BA5336D"/>
    <w:multiLevelType w:val="hybridMultilevel"/>
    <w:tmpl w:val="C420873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040667C"/>
    <w:multiLevelType w:val="hybridMultilevel"/>
    <w:tmpl w:val="4D52C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76AAF"/>
    <w:multiLevelType w:val="hybridMultilevel"/>
    <w:tmpl w:val="762CD0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AD6FDF"/>
    <w:multiLevelType w:val="hybridMultilevel"/>
    <w:tmpl w:val="C0B0C54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3EB1A16"/>
    <w:multiLevelType w:val="hybridMultilevel"/>
    <w:tmpl w:val="87902234"/>
    <w:lvl w:ilvl="0" w:tplc="A77812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6E073C"/>
    <w:multiLevelType w:val="hybridMultilevel"/>
    <w:tmpl w:val="D7520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F6E5B"/>
    <w:multiLevelType w:val="hybridMultilevel"/>
    <w:tmpl w:val="96EC8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D54D8"/>
    <w:multiLevelType w:val="hybridMultilevel"/>
    <w:tmpl w:val="AB78CB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682A1E"/>
    <w:multiLevelType w:val="hybridMultilevel"/>
    <w:tmpl w:val="41CCBA40"/>
    <w:lvl w:ilvl="0" w:tplc="ED76818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0209B"/>
    <w:multiLevelType w:val="hybridMultilevel"/>
    <w:tmpl w:val="40265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C2B4F"/>
    <w:multiLevelType w:val="hybridMultilevel"/>
    <w:tmpl w:val="F8F2250A"/>
    <w:lvl w:ilvl="0" w:tplc="344A71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555555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F281F"/>
    <w:multiLevelType w:val="hybridMultilevel"/>
    <w:tmpl w:val="07D8239C"/>
    <w:lvl w:ilvl="0" w:tplc="DCD6AF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53E2CB0"/>
    <w:multiLevelType w:val="hybridMultilevel"/>
    <w:tmpl w:val="25C0B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72A82"/>
    <w:multiLevelType w:val="hybridMultilevel"/>
    <w:tmpl w:val="A1B65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3A3836"/>
    <w:multiLevelType w:val="hybridMultilevel"/>
    <w:tmpl w:val="EF9819A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54B56A65"/>
    <w:multiLevelType w:val="hybridMultilevel"/>
    <w:tmpl w:val="E5E8B552"/>
    <w:lvl w:ilvl="0" w:tplc="B34CEFD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62719"/>
    <w:multiLevelType w:val="hybridMultilevel"/>
    <w:tmpl w:val="DD7807A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3310DAF"/>
    <w:multiLevelType w:val="hybridMultilevel"/>
    <w:tmpl w:val="3B5C9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92E78"/>
    <w:multiLevelType w:val="hybridMultilevel"/>
    <w:tmpl w:val="CA9C6F20"/>
    <w:lvl w:ilvl="0" w:tplc="A66E64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6982A4C"/>
    <w:multiLevelType w:val="hybridMultilevel"/>
    <w:tmpl w:val="BC28E1FA"/>
    <w:lvl w:ilvl="0" w:tplc="916E9F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7F57FB7"/>
    <w:multiLevelType w:val="hybridMultilevel"/>
    <w:tmpl w:val="B742D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CC74EB"/>
    <w:multiLevelType w:val="hybridMultilevel"/>
    <w:tmpl w:val="B47EC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486D2B"/>
    <w:multiLevelType w:val="hybridMultilevel"/>
    <w:tmpl w:val="55E00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445B9C"/>
    <w:multiLevelType w:val="hybridMultilevel"/>
    <w:tmpl w:val="34DC32DA"/>
    <w:lvl w:ilvl="0" w:tplc="449A16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7AB3D58"/>
    <w:multiLevelType w:val="hybridMultilevel"/>
    <w:tmpl w:val="0E9CD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D0232E"/>
    <w:multiLevelType w:val="hybridMultilevel"/>
    <w:tmpl w:val="B246A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2"/>
  </w:num>
  <w:num w:numId="4">
    <w:abstractNumId w:val="26"/>
  </w:num>
  <w:num w:numId="5">
    <w:abstractNumId w:val="15"/>
  </w:num>
  <w:num w:numId="6">
    <w:abstractNumId w:val="11"/>
  </w:num>
  <w:num w:numId="7">
    <w:abstractNumId w:val="27"/>
  </w:num>
  <w:num w:numId="8">
    <w:abstractNumId w:val="18"/>
  </w:num>
  <w:num w:numId="9">
    <w:abstractNumId w:val="21"/>
  </w:num>
  <w:num w:numId="10">
    <w:abstractNumId w:val="3"/>
  </w:num>
  <w:num w:numId="11">
    <w:abstractNumId w:val="5"/>
  </w:num>
  <w:num w:numId="12">
    <w:abstractNumId w:val="2"/>
  </w:num>
  <w:num w:numId="13">
    <w:abstractNumId w:val="19"/>
  </w:num>
  <w:num w:numId="14">
    <w:abstractNumId w:val="1"/>
  </w:num>
  <w:num w:numId="15">
    <w:abstractNumId w:val="25"/>
  </w:num>
  <w:num w:numId="16">
    <w:abstractNumId w:val="24"/>
  </w:num>
  <w:num w:numId="17">
    <w:abstractNumId w:val="10"/>
  </w:num>
  <w:num w:numId="18">
    <w:abstractNumId w:val="29"/>
  </w:num>
  <w:num w:numId="19">
    <w:abstractNumId w:val="28"/>
  </w:num>
  <w:num w:numId="20">
    <w:abstractNumId w:val="8"/>
  </w:num>
  <w:num w:numId="21">
    <w:abstractNumId w:val="13"/>
  </w:num>
  <w:num w:numId="22">
    <w:abstractNumId w:val="22"/>
  </w:num>
  <w:num w:numId="23">
    <w:abstractNumId w:val="6"/>
  </w:num>
  <w:num w:numId="24">
    <w:abstractNumId w:val="0"/>
  </w:num>
  <w:num w:numId="25">
    <w:abstractNumId w:val="17"/>
  </w:num>
  <w:num w:numId="26">
    <w:abstractNumId w:val="9"/>
  </w:num>
  <w:num w:numId="27">
    <w:abstractNumId w:val="20"/>
  </w:num>
  <w:num w:numId="28">
    <w:abstractNumId w:val="30"/>
  </w:num>
  <w:num w:numId="29">
    <w:abstractNumId w:val="7"/>
  </w:num>
  <w:num w:numId="30">
    <w:abstractNumId w:val="23"/>
  </w:num>
  <w:num w:numId="31">
    <w:abstractNumId w:val="31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06B"/>
    <w:rsid w:val="0000141D"/>
    <w:rsid w:val="0001346B"/>
    <w:rsid w:val="00020207"/>
    <w:rsid w:val="0002784F"/>
    <w:rsid w:val="00033A21"/>
    <w:rsid w:val="00037173"/>
    <w:rsid w:val="00045191"/>
    <w:rsid w:val="000C5929"/>
    <w:rsid w:val="00101272"/>
    <w:rsid w:val="001242AF"/>
    <w:rsid w:val="00175982"/>
    <w:rsid w:val="001E4EFF"/>
    <w:rsid w:val="001F1329"/>
    <w:rsid w:val="00215B6B"/>
    <w:rsid w:val="002206FE"/>
    <w:rsid w:val="00224EB1"/>
    <w:rsid w:val="00225775"/>
    <w:rsid w:val="00257762"/>
    <w:rsid w:val="00277E98"/>
    <w:rsid w:val="002A00B0"/>
    <w:rsid w:val="002A54DB"/>
    <w:rsid w:val="002C496F"/>
    <w:rsid w:val="002D620C"/>
    <w:rsid w:val="002E1BD1"/>
    <w:rsid w:val="00312CBC"/>
    <w:rsid w:val="003158AB"/>
    <w:rsid w:val="003246B6"/>
    <w:rsid w:val="00331433"/>
    <w:rsid w:val="00343A07"/>
    <w:rsid w:val="00360900"/>
    <w:rsid w:val="003655C7"/>
    <w:rsid w:val="00376709"/>
    <w:rsid w:val="003976C7"/>
    <w:rsid w:val="003B2057"/>
    <w:rsid w:val="003C7ED2"/>
    <w:rsid w:val="0045339E"/>
    <w:rsid w:val="0046390C"/>
    <w:rsid w:val="00482C9C"/>
    <w:rsid w:val="00494C59"/>
    <w:rsid w:val="00497FD9"/>
    <w:rsid w:val="005003BD"/>
    <w:rsid w:val="00507A75"/>
    <w:rsid w:val="005C4006"/>
    <w:rsid w:val="005E5143"/>
    <w:rsid w:val="00605092"/>
    <w:rsid w:val="006234BC"/>
    <w:rsid w:val="00663865"/>
    <w:rsid w:val="0069266C"/>
    <w:rsid w:val="006C4006"/>
    <w:rsid w:val="006F4007"/>
    <w:rsid w:val="00704ADD"/>
    <w:rsid w:val="0070703E"/>
    <w:rsid w:val="007320E4"/>
    <w:rsid w:val="00750152"/>
    <w:rsid w:val="0077708D"/>
    <w:rsid w:val="007936D4"/>
    <w:rsid w:val="007A32DE"/>
    <w:rsid w:val="007C1ACD"/>
    <w:rsid w:val="007C1D37"/>
    <w:rsid w:val="007D549F"/>
    <w:rsid w:val="007E726B"/>
    <w:rsid w:val="00851563"/>
    <w:rsid w:val="008936FE"/>
    <w:rsid w:val="008B4525"/>
    <w:rsid w:val="008D4FB2"/>
    <w:rsid w:val="008F7640"/>
    <w:rsid w:val="0090091F"/>
    <w:rsid w:val="00914035"/>
    <w:rsid w:val="00957D8F"/>
    <w:rsid w:val="009659CB"/>
    <w:rsid w:val="00983784"/>
    <w:rsid w:val="009859CC"/>
    <w:rsid w:val="009A2EA4"/>
    <w:rsid w:val="009A7B1D"/>
    <w:rsid w:val="00A25759"/>
    <w:rsid w:val="00A37601"/>
    <w:rsid w:val="00A533B6"/>
    <w:rsid w:val="00A5459A"/>
    <w:rsid w:val="00A56484"/>
    <w:rsid w:val="00A83E68"/>
    <w:rsid w:val="00AC1FB7"/>
    <w:rsid w:val="00AD1C1C"/>
    <w:rsid w:val="00AD29C8"/>
    <w:rsid w:val="00AF0E70"/>
    <w:rsid w:val="00B25BA0"/>
    <w:rsid w:val="00B31A45"/>
    <w:rsid w:val="00B90752"/>
    <w:rsid w:val="00BD0B12"/>
    <w:rsid w:val="00C01525"/>
    <w:rsid w:val="00C21A2B"/>
    <w:rsid w:val="00C546CC"/>
    <w:rsid w:val="00C564BB"/>
    <w:rsid w:val="00C67257"/>
    <w:rsid w:val="00C74E49"/>
    <w:rsid w:val="00C847E6"/>
    <w:rsid w:val="00CA1AF8"/>
    <w:rsid w:val="00CB5B9C"/>
    <w:rsid w:val="00CE5D04"/>
    <w:rsid w:val="00CF2D63"/>
    <w:rsid w:val="00D37577"/>
    <w:rsid w:val="00D458F9"/>
    <w:rsid w:val="00D569DB"/>
    <w:rsid w:val="00D71410"/>
    <w:rsid w:val="00D720F7"/>
    <w:rsid w:val="00DA6F1F"/>
    <w:rsid w:val="00DB0AAE"/>
    <w:rsid w:val="00DC6DE5"/>
    <w:rsid w:val="00DE7B83"/>
    <w:rsid w:val="00E008F1"/>
    <w:rsid w:val="00E149FA"/>
    <w:rsid w:val="00E7204F"/>
    <w:rsid w:val="00E848F7"/>
    <w:rsid w:val="00E968C0"/>
    <w:rsid w:val="00E96B4A"/>
    <w:rsid w:val="00EA2DAD"/>
    <w:rsid w:val="00EB32F6"/>
    <w:rsid w:val="00EB6E2C"/>
    <w:rsid w:val="00EE06F3"/>
    <w:rsid w:val="00EF57E2"/>
    <w:rsid w:val="00F2706B"/>
    <w:rsid w:val="00F42401"/>
    <w:rsid w:val="00F5449F"/>
    <w:rsid w:val="00FD45EA"/>
    <w:rsid w:val="00FD6A0E"/>
    <w:rsid w:val="00FE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3CB13"/>
  <w15:chartTrackingRefBased/>
  <w15:docId w15:val="{1BFBE530-104F-4035-AA1A-2889642E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158AB"/>
    <w:rPr>
      <w:i/>
      <w:iCs/>
    </w:rPr>
  </w:style>
  <w:style w:type="paragraph" w:styleId="a4">
    <w:name w:val="List Paragraph"/>
    <w:basedOn w:val="a"/>
    <w:uiPriority w:val="34"/>
    <w:qFormat/>
    <w:rsid w:val="00D720F7"/>
    <w:pPr>
      <w:ind w:left="720"/>
      <w:contextualSpacing/>
    </w:pPr>
  </w:style>
  <w:style w:type="paragraph" w:customStyle="1" w:styleId="Default">
    <w:name w:val="Default"/>
    <w:rsid w:val="002577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4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12</Pages>
  <Words>3573</Words>
  <Characters>20372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119</cp:revision>
  <dcterms:created xsi:type="dcterms:W3CDTF">2018-09-14T10:06:00Z</dcterms:created>
  <dcterms:modified xsi:type="dcterms:W3CDTF">2023-09-26T18:20:00Z</dcterms:modified>
</cp:coreProperties>
</file>